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35BCA" w14:textId="41F42C0C" w:rsidR="00B10886" w:rsidRDefault="00C00E49" w:rsidP="00FB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color w:val="0070C0"/>
          <w:sz w:val="28"/>
          <w:szCs w:val="28"/>
        </w:rPr>
      </w:pPr>
      <w:r w:rsidRPr="008B636B">
        <w:rPr>
          <w:rFonts w:ascii="Times New Roman" w:hAnsi="Times New Roman" w:cs="Times New Roman"/>
          <w:b/>
          <w:bCs/>
          <w:color w:val="0070C0"/>
          <w:sz w:val="28"/>
          <w:szCs w:val="28"/>
        </w:rPr>
        <w:t xml:space="preserve">Economics 809: </w:t>
      </w:r>
      <w:r w:rsidR="00692FA8" w:rsidRPr="008B636B">
        <w:rPr>
          <w:rFonts w:ascii="Times New Roman" w:hAnsi="Times New Roman" w:cs="Times New Roman"/>
          <w:b/>
          <w:bCs/>
          <w:color w:val="0070C0"/>
          <w:sz w:val="28"/>
          <w:szCs w:val="28"/>
        </w:rPr>
        <w:t xml:space="preserve">Advanced </w:t>
      </w:r>
      <w:r w:rsidR="00B10886" w:rsidRPr="008B636B">
        <w:rPr>
          <w:rFonts w:ascii="Times New Roman" w:hAnsi="Times New Roman" w:cs="Times New Roman"/>
          <w:b/>
          <w:bCs/>
          <w:color w:val="0070C0"/>
          <w:sz w:val="28"/>
          <w:szCs w:val="28"/>
        </w:rPr>
        <w:t>Information Economics and Game Theory</w:t>
      </w:r>
    </w:p>
    <w:p w14:paraId="465FF084" w14:textId="299A5E1A" w:rsidR="00314DE8" w:rsidRPr="00314DE8" w:rsidRDefault="00314DE8" w:rsidP="00314DE8">
      <w:pPr>
        <w:jc w:val="center"/>
        <w:rPr>
          <w:rFonts w:ascii="Times New Roman" w:hAnsi="Times New Roman" w:cs="Times New Roman"/>
          <w:b/>
          <w:bCs/>
          <w:sz w:val="28"/>
          <w:szCs w:val="28"/>
        </w:rPr>
      </w:pPr>
      <w:r w:rsidRPr="00314DE8">
        <w:rPr>
          <w:rFonts w:ascii="Times New Roman" w:hAnsi="Times New Roman" w:cs="Times New Roman"/>
          <w:b/>
          <w:bCs/>
          <w:sz w:val="28"/>
          <w:szCs w:val="28"/>
        </w:rPr>
        <w:t>“The Economics of Choice and Chance”</w:t>
      </w:r>
      <w:r w:rsidRPr="00314DE8">
        <w:rPr>
          <w:rFonts w:ascii="Times New Roman" w:hAnsi="Times New Roman" w:cs="Times New Roman"/>
          <w:b/>
          <w:bCs/>
          <w:sz w:val="28"/>
          <w:szCs w:val="28"/>
        </w:rPr>
        <w:br/>
      </w:r>
    </w:p>
    <w:p w14:paraId="476F4BDB" w14:textId="2D4A8275" w:rsidR="00693300" w:rsidRPr="006627AA" w:rsidRDefault="00693300" w:rsidP="006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color w:val="000000"/>
        </w:rPr>
      </w:pPr>
      <w:r w:rsidRPr="006627AA">
        <w:rPr>
          <w:rFonts w:ascii="Times New Roman" w:hAnsi="Times New Roman" w:cs="Times New Roman"/>
          <w:b/>
          <w:bCs/>
          <w:color w:val="000000"/>
        </w:rPr>
        <w:t>(</w:t>
      </w:r>
      <w:r w:rsidR="00FE0EF4" w:rsidRPr="006627AA">
        <w:rPr>
          <w:rFonts w:ascii="Times New Roman" w:hAnsi="Times New Roman" w:cs="Times New Roman"/>
          <w:b/>
          <w:bCs/>
          <w:color w:val="000000"/>
        </w:rPr>
        <w:t>offered Tu</w:t>
      </w:r>
      <w:r w:rsidR="008578CC" w:rsidRPr="006627AA">
        <w:rPr>
          <w:rFonts w:ascii="Times New Roman" w:hAnsi="Times New Roman" w:cs="Times New Roman"/>
          <w:b/>
          <w:bCs/>
          <w:color w:val="000000"/>
        </w:rPr>
        <w:t>/Th</w:t>
      </w:r>
      <w:r w:rsidR="00FE0EF4" w:rsidRPr="006627AA">
        <w:rPr>
          <w:rFonts w:ascii="Times New Roman" w:hAnsi="Times New Roman" w:cs="Times New Roman"/>
          <w:b/>
          <w:bCs/>
          <w:color w:val="000000"/>
        </w:rPr>
        <w:t xml:space="preserve"> 4-</w:t>
      </w:r>
      <w:r w:rsidR="00FD1029" w:rsidRPr="006627AA">
        <w:rPr>
          <w:rFonts w:ascii="Times New Roman" w:hAnsi="Times New Roman" w:cs="Times New Roman"/>
          <w:b/>
          <w:bCs/>
          <w:color w:val="000000"/>
        </w:rPr>
        <w:t>515</w:t>
      </w:r>
      <w:r w:rsidR="00FE0EF4" w:rsidRPr="006627AA">
        <w:rPr>
          <w:rFonts w:ascii="Times New Roman" w:hAnsi="Times New Roman" w:cs="Times New Roman"/>
          <w:b/>
          <w:bCs/>
          <w:color w:val="000000"/>
        </w:rPr>
        <w:t>PM</w:t>
      </w:r>
      <w:r w:rsidR="00BE26A0">
        <w:rPr>
          <w:rFonts w:ascii="Times New Roman" w:hAnsi="Times New Roman" w:cs="Times New Roman"/>
          <w:b/>
          <w:bCs/>
          <w:color w:val="000000"/>
        </w:rPr>
        <w:t xml:space="preserve"> </w:t>
      </w:r>
      <w:r w:rsidRPr="006627AA">
        <w:rPr>
          <w:rFonts w:ascii="Times New Roman" w:hAnsi="Times New Roman" w:cs="Times New Roman"/>
          <w:b/>
          <w:bCs/>
          <w:color w:val="000000"/>
        </w:rPr>
        <w:t xml:space="preserve">by </w:t>
      </w:r>
      <w:hyperlink r:id="rId7" w:history="1">
        <w:r w:rsidRPr="006627AA">
          <w:rPr>
            <w:rStyle w:val="Hyperlink"/>
            <w:rFonts w:ascii="Times New Roman" w:hAnsi="Times New Roman" w:cs="Times New Roman"/>
            <w:b/>
            <w:bCs/>
          </w:rPr>
          <w:t>Lones Smith</w:t>
        </w:r>
      </w:hyperlink>
      <w:r w:rsidR="00FE0EF4" w:rsidRPr="006627AA">
        <w:rPr>
          <w:rFonts w:ascii="Times New Roman" w:hAnsi="Times New Roman" w:cs="Times New Roman"/>
          <w:b/>
          <w:bCs/>
          <w:color w:val="000000"/>
        </w:rPr>
        <w:t xml:space="preserve"> </w:t>
      </w:r>
      <w:r w:rsidR="00BE26A0">
        <w:rPr>
          <w:rFonts w:ascii="Times New Roman" w:hAnsi="Times New Roman" w:cs="Times New Roman"/>
          <w:b/>
          <w:bCs/>
          <w:color w:val="000000"/>
        </w:rPr>
        <w:t>starting mid-</w:t>
      </w:r>
      <w:r w:rsidR="00FE0EF4" w:rsidRPr="006627AA">
        <w:rPr>
          <w:rFonts w:ascii="Times New Roman" w:hAnsi="Times New Roman" w:cs="Times New Roman"/>
          <w:b/>
          <w:bCs/>
          <w:color w:val="000000"/>
        </w:rPr>
        <w:t>Spring Term</w:t>
      </w:r>
      <w:r w:rsidR="00BE26A0">
        <w:rPr>
          <w:rFonts w:ascii="Times New Roman" w:hAnsi="Times New Roman" w:cs="Times New Roman"/>
          <w:b/>
          <w:bCs/>
          <w:color w:val="000000"/>
        </w:rPr>
        <w:t>, after Marzena stops</w:t>
      </w:r>
      <w:r w:rsidRPr="006627AA">
        <w:rPr>
          <w:rFonts w:ascii="Times New Roman" w:hAnsi="Times New Roman" w:cs="Times New Roman"/>
          <w:b/>
          <w:bCs/>
          <w:color w:val="000000"/>
        </w:rPr>
        <w:t>)</w:t>
      </w:r>
    </w:p>
    <w:p w14:paraId="543F4CFA" w14:textId="3A62B94C" w:rsidR="00C63CE1" w:rsidRPr="00FB697E" w:rsidRDefault="008F6091" w:rsidP="00C6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hAnsi="Times New Roman" w:cs="Times New Roman"/>
          <w:bCs/>
          <w:color w:val="000000"/>
        </w:rPr>
      </w:pPr>
      <w:r w:rsidRPr="00FB697E">
        <w:rPr>
          <w:rFonts w:ascii="Times New Roman" w:hAnsi="Times New Roman" w:cs="Times New Roman"/>
          <w:bCs/>
          <w:color w:val="000000"/>
        </w:rPr>
        <w:t xml:space="preserve">My first year PhD theory class </w:t>
      </w:r>
      <w:r w:rsidR="008D2D5B" w:rsidRPr="00FB697E">
        <w:rPr>
          <w:rFonts w:ascii="Times New Roman" w:hAnsi="Times New Roman" w:cs="Times New Roman"/>
          <w:bCs/>
          <w:color w:val="000000"/>
        </w:rPr>
        <w:t>is a sequence of</w:t>
      </w:r>
      <w:r w:rsidRPr="00FB697E">
        <w:rPr>
          <w:rFonts w:ascii="Times New Roman" w:hAnsi="Times New Roman" w:cs="Times New Roman"/>
          <w:bCs/>
          <w:color w:val="000000"/>
        </w:rPr>
        <w:t xml:space="preserve"> static economic</w:t>
      </w:r>
      <w:r w:rsidR="008D2D5B" w:rsidRPr="00FB697E">
        <w:rPr>
          <w:rFonts w:ascii="Times New Roman" w:hAnsi="Times New Roman" w:cs="Times New Roman"/>
          <w:bCs/>
          <w:color w:val="000000"/>
        </w:rPr>
        <w:t xml:space="preserve"> stories</w:t>
      </w:r>
      <w:r w:rsidRPr="00FB697E">
        <w:rPr>
          <w:rFonts w:ascii="Times New Roman" w:hAnsi="Times New Roman" w:cs="Times New Roman"/>
          <w:bCs/>
          <w:color w:val="000000"/>
        </w:rPr>
        <w:t xml:space="preserve">, </w:t>
      </w:r>
      <w:r w:rsidR="008D2D5B" w:rsidRPr="00FB697E">
        <w:rPr>
          <w:rFonts w:ascii="Times New Roman" w:hAnsi="Times New Roman" w:cs="Times New Roman"/>
          <w:bCs/>
          <w:color w:val="000000"/>
        </w:rPr>
        <w:t>solved with</w:t>
      </w:r>
      <w:r w:rsidR="00742477" w:rsidRPr="00FB697E">
        <w:rPr>
          <w:rFonts w:ascii="Times New Roman" w:hAnsi="Times New Roman" w:cs="Times New Roman"/>
          <w:bCs/>
          <w:color w:val="000000"/>
        </w:rPr>
        <w:t xml:space="preserve"> </w:t>
      </w:r>
      <w:proofErr w:type="spellStart"/>
      <w:r w:rsidRPr="00FB697E">
        <w:rPr>
          <w:rFonts w:ascii="Times New Roman" w:hAnsi="Times New Roman" w:cs="Times New Roman"/>
          <w:bCs/>
          <w:color w:val="000000"/>
        </w:rPr>
        <w:t>Lagrangians</w:t>
      </w:r>
      <w:proofErr w:type="spellEnd"/>
      <w:r w:rsidRPr="00FB697E">
        <w:rPr>
          <w:rFonts w:ascii="Times New Roman" w:hAnsi="Times New Roman" w:cs="Times New Roman"/>
          <w:bCs/>
          <w:color w:val="000000"/>
        </w:rPr>
        <w:t xml:space="preserve">. </w:t>
      </w:r>
      <w:r w:rsidR="00CB0BA9">
        <w:rPr>
          <w:rFonts w:ascii="Times New Roman" w:hAnsi="Times New Roman" w:cs="Times New Roman"/>
          <w:bCs/>
          <w:color w:val="000000"/>
        </w:rPr>
        <w:br/>
      </w:r>
      <w:r w:rsidR="00CB0BA9">
        <w:rPr>
          <w:rFonts w:ascii="Times New Roman" w:hAnsi="Times New Roman" w:cs="Times New Roman"/>
          <w:bCs/>
          <w:color w:val="000000"/>
        </w:rPr>
        <w:br/>
      </w:r>
      <w:r w:rsidR="002D0D92">
        <w:rPr>
          <w:rFonts w:ascii="Times New Roman" w:hAnsi="Times New Roman" w:cs="Times New Roman"/>
          <w:bCs/>
          <w:color w:val="000000"/>
        </w:rPr>
        <w:t xml:space="preserve">This course is </w:t>
      </w:r>
      <w:r w:rsidR="00BE26A0">
        <w:rPr>
          <w:rFonts w:ascii="Times New Roman" w:hAnsi="Times New Roman" w:cs="Times New Roman"/>
          <w:bCs/>
          <w:color w:val="000000"/>
        </w:rPr>
        <w:t xml:space="preserve">largely </w:t>
      </w:r>
      <w:r w:rsidR="00CB0BA9">
        <w:rPr>
          <w:rFonts w:ascii="Times New Roman" w:hAnsi="Times New Roman" w:cs="Times New Roman"/>
          <w:bCs/>
          <w:color w:val="000000"/>
        </w:rPr>
        <w:t xml:space="preserve">independent </w:t>
      </w:r>
      <w:r w:rsidR="00BE26A0">
        <w:rPr>
          <w:rFonts w:ascii="Times New Roman" w:hAnsi="Times New Roman" w:cs="Times New Roman"/>
          <w:bCs/>
          <w:color w:val="000000"/>
        </w:rPr>
        <w:t>except I assume very basic game theory learned in the fall of MA or PhD econ</w:t>
      </w:r>
      <w:r w:rsidR="002D0D92">
        <w:rPr>
          <w:rFonts w:ascii="Times New Roman" w:hAnsi="Times New Roman" w:cs="Times New Roman"/>
          <w:bCs/>
          <w:color w:val="000000"/>
        </w:rPr>
        <w:t xml:space="preserve">. </w:t>
      </w:r>
      <w:r w:rsidR="00CB0BA9">
        <w:rPr>
          <w:rFonts w:ascii="Times New Roman" w:hAnsi="Times New Roman" w:cs="Times New Roman"/>
          <w:bCs/>
          <w:color w:val="000000"/>
        </w:rPr>
        <w:t xml:space="preserve">The math level is basic probability and basic calculus, but you should think of yourself as having “analytic sophistication”. This means you love playing around with simple fun models and seeing where they lead. </w:t>
      </w:r>
      <w:r w:rsidR="004F7639">
        <w:rPr>
          <w:rFonts w:ascii="Times New Roman" w:hAnsi="Times New Roman" w:cs="Times New Roman"/>
          <w:bCs/>
          <w:color w:val="000000"/>
        </w:rPr>
        <w:t xml:space="preserve">It is a great accompaniment if you plan on advanced macro or labor or finance or doing modeling in any applied field. </w:t>
      </w:r>
      <w:r w:rsidR="00CB0BA9">
        <w:rPr>
          <w:rFonts w:ascii="Times New Roman" w:hAnsi="Times New Roman" w:cs="Times New Roman"/>
          <w:bCs/>
          <w:color w:val="000000"/>
        </w:rPr>
        <w:br/>
      </w:r>
      <w:r w:rsidR="00CB0BA9">
        <w:rPr>
          <w:rFonts w:ascii="Times New Roman" w:hAnsi="Times New Roman" w:cs="Times New Roman"/>
          <w:bCs/>
          <w:color w:val="000000"/>
        </w:rPr>
        <w:br/>
      </w:r>
      <w:r w:rsidR="00957848" w:rsidRPr="00FB697E">
        <w:rPr>
          <w:rFonts w:ascii="Times New Roman" w:hAnsi="Times New Roman" w:cs="Times New Roman"/>
          <w:bCs/>
          <w:color w:val="000000"/>
        </w:rPr>
        <w:t>A typical economic story starts with a</w:t>
      </w:r>
      <w:r w:rsidR="002D0D92">
        <w:rPr>
          <w:rFonts w:ascii="Times New Roman" w:hAnsi="Times New Roman" w:cs="Times New Roman"/>
          <w:bCs/>
          <w:color w:val="000000"/>
        </w:rPr>
        <w:t>n informational or dynamic</w:t>
      </w:r>
      <w:r w:rsidR="00957848" w:rsidRPr="00FB697E">
        <w:rPr>
          <w:rFonts w:ascii="Times New Roman" w:hAnsi="Times New Roman" w:cs="Times New Roman"/>
          <w:bCs/>
          <w:color w:val="000000"/>
        </w:rPr>
        <w:t xml:space="preserve"> friction</w:t>
      </w:r>
      <w:r w:rsidR="00CB0BA9">
        <w:rPr>
          <w:rFonts w:ascii="Times New Roman" w:hAnsi="Times New Roman" w:cs="Times New Roman"/>
          <w:bCs/>
          <w:color w:val="000000"/>
        </w:rPr>
        <w:t>,</w:t>
      </w:r>
      <w:r w:rsidR="00957848" w:rsidRPr="00FB697E">
        <w:rPr>
          <w:rFonts w:ascii="Times New Roman" w:hAnsi="Times New Roman" w:cs="Times New Roman"/>
          <w:bCs/>
          <w:color w:val="000000"/>
        </w:rPr>
        <w:t xml:space="preserve"> or story enrichment that changes everything</w:t>
      </w:r>
      <w:r w:rsidR="002D0D92">
        <w:rPr>
          <w:rFonts w:ascii="Times New Roman" w:hAnsi="Times New Roman" w:cs="Times New Roman"/>
          <w:bCs/>
          <w:color w:val="000000"/>
        </w:rPr>
        <w:t>.</w:t>
      </w:r>
      <w:r w:rsidR="00957848" w:rsidRPr="00FB697E">
        <w:rPr>
          <w:rFonts w:ascii="Times New Roman" w:hAnsi="Times New Roman" w:cs="Times New Roman"/>
          <w:bCs/>
          <w:color w:val="000000"/>
        </w:rPr>
        <w:t xml:space="preserve"> </w:t>
      </w:r>
      <w:r w:rsidR="002D0D92">
        <w:rPr>
          <w:rFonts w:ascii="Times New Roman" w:hAnsi="Times New Roman" w:cs="Times New Roman"/>
          <w:bCs/>
          <w:color w:val="000000"/>
        </w:rPr>
        <w:t>Here,</w:t>
      </w:r>
      <w:r w:rsidR="00E90981" w:rsidRPr="00FB697E">
        <w:rPr>
          <w:rFonts w:ascii="Times New Roman" w:hAnsi="Times New Roman" w:cs="Times New Roman"/>
          <w:bCs/>
          <w:color w:val="000000"/>
        </w:rPr>
        <w:t xml:space="preserve"> </w:t>
      </w:r>
      <w:r w:rsidRPr="00FB697E">
        <w:rPr>
          <w:rFonts w:ascii="Times New Roman" w:hAnsi="Times New Roman" w:cs="Times New Roman"/>
          <w:bCs/>
          <w:color w:val="000000"/>
        </w:rPr>
        <w:t xml:space="preserve">I </w:t>
      </w:r>
      <w:r w:rsidR="00E90981" w:rsidRPr="00FB697E">
        <w:rPr>
          <w:rFonts w:ascii="Times New Roman" w:hAnsi="Times New Roman" w:cs="Times New Roman"/>
          <w:bCs/>
          <w:color w:val="000000"/>
        </w:rPr>
        <w:t>teach</w:t>
      </w:r>
      <w:r w:rsidRPr="00FB697E">
        <w:rPr>
          <w:rFonts w:ascii="Times New Roman" w:hAnsi="Times New Roman" w:cs="Times New Roman"/>
          <w:bCs/>
          <w:color w:val="000000"/>
        </w:rPr>
        <w:t xml:space="preserve"> my </w:t>
      </w:r>
      <w:r w:rsidR="00957848" w:rsidRPr="00FB697E">
        <w:rPr>
          <w:rFonts w:ascii="Times New Roman" w:hAnsi="Times New Roman" w:cs="Times New Roman"/>
          <w:bCs/>
          <w:color w:val="000000"/>
        </w:rPr>
        <w:t xml:space="preserve">secret </w:t>
      </w:r>
      <w:r w:rsidR="002D0D92" w:rsidRPr="00FB697E">
        <w:rPr>
          <w:rFonts w:ascii="Times New Roman" w:hAnsi="Times New Roman" w:cs="Times New Roman"/>
          <w:bCs/>
          <w:color w:val="000000"/>
        </w:rPr>
        <w:t xml:space="preserve">theory </w:t>
      </w:r>
      <w:r w:rsidRPr="00FB697E">
        <w:rPr>
          <w:rFonts w:ascii="Times New Roman" w:hAnsi="Times New Roman" w:cs="Times New Roman"/>
          <w:bCs/>
          <w:color w:val="000000"/>
        </w:rPr>
        <w:t xml:space="preserve">math tricks </w:t>
      </w:r>
      <w:r w:rsidR="002D0D92">
        <w:rPr>
          <w:rFonts w:ascii="Times New Roman" w:hAnsi="Times New Roman" w:cs="Times New Roman"/>
          <w:bCs/>
          <w:color w:val="000000"/>
        </w:rPr>
        <w:t xml:space="preserve">and tools – some known </w:t>
      </w:r>
      <w:proofErr w:type="spellStart"/>
      <w:r w:rsidR="002D0D92">
        <w:rPr>
          <w:rFonts w:ascii="Times New Roman" w:hAnsi="Times New Roman" w:cs="Times New Roman"/>
          <w:bCs/>
          <w:color w:val="000000"/>
        </w:rPr>
        <w:t>to</w:t>
      </w:r>
      <w:proofErr w:type="spellEnd"/>
      <w:r w:rsidR="002D0D92">
        <w:rPr>
          <w:rFonts w:ascii="Times New Roman" w:hAnsi="Times New Roman" w:cs="Times New Roman"/>
          <w:bCs/>
          <w:color w:val="000000"/>
        </w:rPr>
        <w:t xml:space="preserve"> few in the world</w:t>
      </w:r>
      <w:r w:rsidR="00CB0BA9">
        <w:rPr>
          <w:rFonts w:ascii="Times New Roman" w:hAnsi="Times New Roman" w:cs="Times New Roman"/>
          <w:bCs/>
          <w:color w:val="000000"/>
        </w:rPr>
        <w:t xml:space="preserve"> that allow you to swing from the trees</w:t>
      </w:r>
      <w:r w:rsidR="002D0D92">
        <w:rPr>
          <w:rFonts w:ascii="Times New Roman" w:hAnsi="Times New Roman" w:cs="Times New Roman"/>
          <w:bCs/>
          <w:color w:val="000000"/>
        </w:rPr>
        <w:t xml:space="preserve">. I </w:t>
      </w:r>
      <w:r w:rsidR="00957848" w:rsidRPr="00FB697E">
        <w:rPr>
          <w:rFonts w:ascii="Times New Roman" w:hAnsi="Times New Roman" w:cs="Times New Roman"/>
          <w:bCs/>
          <w:color w:val="000000"/>
        </w:rPr>
        <w:t>then</w:t>
      </w:r>
      <w:r w:rsidR="002D0D92">
        <w:rPr>
          <w:rFonts w:ascii="Times New Roman" w:hAnsi="Times New Roman" w:cs="Times New Roman"/>
          <w:bCs/>
          <w:color w:val="000000"/>
        </w:rPr>
        <w:t xml:space="preserve"> show you how I have</w:t>
      </w:r>
      <w:r w:rsidR="00957848" w:rsidRPr="00FB697E">
        <w:rPr>
          <w:rFonts w:ascii="Times New Roman" w:hAnsi="Times New Roman" w:cs="Times New Roman"/>
          <w:bCs/>
          <w:color w:val="000000"/>
        </w:rPr>
        <w:t xml:space="preserve"> </w:t>
      </w:r>
      <w:r w:rsidR="002D0D92">
        <w:rPr>
          <w:rFonts w:ascii="Times New Roman" w:hAnsi="Times New Roman" w:cs="Times New Roman"/>
          <w:bCs/>
          <w:color w:val="000000"/>
        </w:rPr>
        <w:t>applied them</w:t>
      </w:r>
      <w:r w:rsidR="00CB0BA9">
        <w:rPr>
          <w:rFonts w:ascii="Times New Roman" w:hAnsi="Times New Roman" w:cs="Times New Roman"/>
          <w:bCs/>
          <w:color w:val="000000"/>
        </w:rPr>
        <w:t>, and you can think of how you would apply them</w:t>
      </w:r>
      <w:r w:rsidRPr="00FB697E">
        <w:rPr>
          <w:rFonts w:ascii="Times New Roman" w:hAnsi="Times New Roman" w:cs="Times New Roman"/>
          <w:bCs/>
          <w:color w:val="000000"/>
        </w:rPr>
        <w:t xml:space="preserve">. </w:t>
      </w:r>
      <w:r w:rsidR="00E97A83" w:rsidRPr="00FB697E">
        <w:rPr>
          <w:rFonts w:ascii="Times New Roman" w:hAnsi="Times New Roman" w:cs="Times New Roman"/>
          <w:bCs/>
          <w:color w:val="000000"/>
        </w:rPr>
        <w:t xml:space="preserve">These tools will help you </w:t>
      </w:r>
      <w:r w:rsidR="00957848" w:rsidRPr="00FB697E">
        <w:rPr>
          <w:rFonts w:ascii="Times New Roman" w:hAnsi="Times New Roman" w:cs="Times New Roman"/>
          <w:bCs/>
          <w:color w:val="000000"/>
        </w:rPr>
        <w:t>solve your best</w:t>
      </w:r>
      <w:r w:rsidR="008D2D5B" w:rsidRPr="00FB697E">
        <w:rPr>
          <w:rFonts w:ascii="Times New Roman" w:hAnsi="Times New Roman" w:cs="Times New Roman"/>
          <w:bCs/>
          <w:color w:val="000000"/>
        </w:rPr>
        <w:t xml:space="preserve"> stories</w:t>
      </w:r>
      <w:r w:rsidR="00E97A83" w:rsidRPr="00FB697E">
        <w:rPr>
          <w:rFonts w:ascii="Times New Roman" w:hAnsi="Times New Roman" w:cs="Times New Roman"/>
          <w:bCs/>
          <w:color w:val="000000"/>
        </w:rPr>
        <w:t xml:space="preserve"> </w:t>
      </w:r>
      <w:r w:rsidR="00957848" w:rsidRPr="00FB697E">
        <w:rPr>
          <w:rFonts w:ascii="Times New Roman" w:hAnsi="Times New Roman" w:cs="Times New Roman"/>
          <w:bCs/>
          <w:color w:val="000000"/>
        </w:rPr>
        <w:t xml:space="preserve">in </w:t>
      </w:r>
      <w:r w:rsidR="00E97A83" w:rsidRPr="00FB697E">
        <w:rPr>
          <w:rFonts w:ascii="Times New Roman" w:hAnsi="Times New Roman" w:cs="Times New Roman"/>
          <w:bCs/>
          <w:color w:val="000000"/>
        </w:rPr>
        <w:t xml:space="preserve">information </w:t>
      </w:r>
      <w:r w:rsidR="00957848" w:rsidRPr="00FB697E">
        <w:rPr>
          <w:rFonts w:ascii="Times New Roman" w:hAnsi="Times New Roman" w:cs="Times New Roman"/>
          <w:bCs/>
          <w:color w:val="000000"/>
        </w:rPr>
        <w:t>or strategic</w:t>
      </w:r>
      <w:r w:rsidR="008D2D5B" w:rsidRPr="00FB697E">
        <w:rPr>
          <w:rFonts w:ascii="Times New Roman" w:hAnsi="Times New Roman" w:cs="Times New Roman"/>
          <w:bCs/>
          <w:color w:val="000000"/>
        </w:rPr>
        <w:t xml:space="preserve"> </w:t>
      </w:r>
      <w:r w:rsidR="00957848" w:rsidRPr="00FB697E">
        <w:rPr>
          <w:rFonts w:ascii="Times New Roman" w:hAnsi="Times New Roman" w:cs="Times New Roman"/>
          <w:bCs/>
          <w:color w:val="000000"/>
        </w:rPr>
        <w:t>twists</w:t>
      </w:r>
      <w:r w:rsidR="00E6656B" w:rsidRPr="00FB697E">
        <w:rPr>
          <w:rFonts w:ascii="Times New Roman" w:hAnsi="Times New Roman" w:cs="Times New Roman"/>
          <w:bCs/>
          <w:color w:val="000000"/>
        </w:rPr>
        <w:t>.</w:t>
      </w:r>
      <w:r w:rsidR="008D2D5B" w:rsidRPr="00FB697E">
        <w:rPr>
          <w:rFonts w:ascii="Times New Roman" w:hAnsi="Times New Roman" w:cs="Times New Roman"/>
          <w:bCs/>
          <w:color w:val="000000"/>
        </w:rPr>
        <w:t xml:space="preserve"> </w:t>
      </w:r>
      <w:r w:rsidR="00CB0BA9">
        <w:rPr>
          <w:rFonts w:ascii="Times New Roman" w:hAnsi="Times New Roman" w:cs="Times New Roman"/>
          <w:bCs/>
          <w:color w:val="000000"/>
        </w:rPr>
        <w:t xml:space="preserve">Many of them are written down nowhere, and so mastery of them gives you a career advantage. </w:t>
      </w:r>
      <w:r w:rsidR="000720EB" w:rsidRPr="00FB697E">
        <w:rPr>
          <w:rFonts w:ascii="Times New Roman" w:hAnsi="Times New Roman" w:cs="Times New Roman"/>
          <w:bCs/>
          <w:color w:val="000000"/>
        </w:rPr>
        <w:br/>
      </w:r>
      <w:r w:rsidR="000720EB" w:rsidRPr="00FB697E">
        <w:rPr>
          <w:rFonts w:ascii="Times New Roman" w:hAnsi="Times New Roman" w:cs="Times New Roman"/>
          <w:bCs/>
          <w:color w:val="000000"/>
        </w:rPr>
        <w:br/>
      </w:r>
      <w:r w:rsidR="005C7029" w:rsidRPr="00FB697E">
        <w:rPr>
          <w:rFonts w:ascii="Times New Roman" w:hAnsi="Times New Roman" w:cs="Times New Roman"/>
          <w:bCs/>
          <w:color w:val="000000"/>
        </w:rPr>
        <w:t xml:space="preserve">I will hand out </w:t>
      </w:r>
      <w:r w:rsidR="00CB0BA9">
        <w:rPr>
          <w:rFonts w:ascii="Times New Roman" w:hAnsi="Times New Roman" w:cs="Times New Roman"/>
          <w:bCs/>
          <w:color w:val="000000"/>
        </w:rPr>
        <w:t xml:space="preserve">two </w:t>
      </w:r>
      <w:proofErr w:type="spellStart"/>
      <w:r w:rsidR="005C7029" w:rsidRPr="00FB697E">
        <w:rPr>
          <w:rFonts w:ascii="Times New Roman" w:hAnsi="Times New Roman" w:cs="Times New Roman"/>
          <w:bCs/>
          <w:color w:val="000000"/>
        </w:rPr>
        <w:t>h</w:t>
      </w:r>
      <w:r w:rsidR="000720EB" w:rsidRPr="00FB697E">
        <w:rPr>
          <w:rFonts w:ascii="Times New Roman" w:hAnsi="Times New Roman" w:cs="Times New Roman"/>
          <w:bCs/>
          <w:color w:val="000000"/>
        </w:rPr>
        <w:t>omework</w:t>
      </w:r>
      <w:r w:rsidR="005C7029" w:rsidRPr="00FB697E">
        <w:rPr>
          <w:rFonts w:ascii="Times New Roman" w:hAnsi="Times New Roman" w:cs="Times New Roman"/>
          <w:bCs/>
          <w:color w:val="000000"/>
        </w:rPr>
        <w:t>s</w:t>
      </w:r>
      <w:proofErr w:type="spellEnd"/>
      <w:r w:rsidR="005C7029" w:rsidRPr="00FB697E">
        <w:rPr>
          <w:rFonts w:ascii="Times New Roman" w:hAnsi="Times New Roman" w:cs="Times New Roman"/>
          <w:bCs/>
          <w:color w:val="000000"/>
        </w:rPr>
        <w:t xml:space="preserve"> and a take home final</w:t>
      </w:r>
      <w:r w:rsidR="000720EB" w:rsidRPr="00FB697E">
        <w:rPr>
          <w:rFonts w:ascii="Times New Roman" w:hAnsi="Times New Roman" w:cs="Times New Roman"/>
          <w:bCs/>
          <w:color w:val="000000"/>
        </w:rPr>
        <w:t xml:space="preserve"> </w:t>
      </w:r>
      <w:r w:rsidR="005C7029" w:rsidRPr="00FB697E">
        <w:rPr>
          <w:rFonts w:ascii="Times New Roman" w:hAnsi="Times New Roman" w:cs="Times New Roman"/>
          <w:bCs/>
          <w:color w:val="000000"/>
        </w:rPr>
        <w:t>to</w:t>
      </w:r>
      <w:r w:rsidR="000720EB" w:rsidRPr="00FB697E">
        <w:rPr>
          <w:rFonts w:ascii="Times New Roman" w:hAnsi="Times New Roman" w:cs="Times New Roman"/>
          <w:bCs/>
          <w:color w:val="000000"/>
        </w:rPr>
        <w:t xml:space="preserve"> </w:t>
      </w:r>
      <w:r w:rsidR="00CB0BA9">
        <w:rPr>
          <w:rFonts w:ascii="Times New Roman" w:hAnsi="Times New Roman" w:cs="Times New Roman"/>
          <w:bCs/>
          <w:color w:val="000000"/>
        </w:rPr>
        <w:t>learn</w:t>
      </w:r>
      <w:r w:rsidR="000720EB" w:rsidRPr="00FB697E">
        <w:rPr>
          <w:rFonts w:ascii="Times New Roman" w:hAnsi="Times New Roman" w:cs="Times New Roman"/>
          <w:bCs/>
          <w:color w:val="000000"/>
        </w:rPr>
        <w:t xml:space="preserve"> the</w:t>
      </w:r>
      <w:r w:rsidR="005C7029" w:rsidRPr="00FB697E">
        <w:rPr>
          <w:rFonts w:ascii="Times New Roman" w:hAnsi="Times New Roman" w:cs="Times New Roman"/>
          <w:bCs/>
          <w:color w:val="000000"/>
        </w:rPr>
        <w:t xml:space="preserve"> tools</w:t>
      </w:r>
      <w:r w:rsidR="000720EB" w:rsidRPr="00FB697E">
        <w:rPr>
          <w:rFonts w:ascii="Times New Roman" w:hAnsi="Times New Roman" w:cs="Times New Roman"/>
          <w:bCs/>
          <w:color w:val="000000"/>
        </w:rPr>
        <w:t xml:space="preserve">. </w:t>
      </w:r>
      <w:r w:rsidR="00C63CE1" w:rsidRPr="00FB697E">
        <w:rPr>
          <w:rFonts w:ascii="Times New Roman" w:hAnsi="Times New Roman" w:cs="Times New Roman"/>
          <w:bCs/>
          <w:color w:val="000000"/>
        </w:rPr>
        <w:t>I will suggest easier algorithmic questions after each segment and harder open questions that might lead to joint research in the rare event of smart insight and/or extreme enthusiasm.</w:t>
      </w:r>
      <w:r w:rsidR="005C7029" w:rsidRPr="00FB697E">
        <w:rPr>
          <w:rStyle w:val="FootnoteReference"/>
          <w:rFonts w:ascii="Times New Roman" w:hAnsi="Times New Roman" w:cs="Times New Roman"/>
          <w:bCs/>
          <w:color w:val="000000"/>
        </w:rPr>
        <w:footnoteReference w:id="1"/>
      </w:r>
      <w:r w:rsidR="005C7029" w:rsidRPr="00FB697E">
        <w:rPr>
          <w:rFonts w:ascii="Times New Roman" w:hAnsi="Times New Roman" w:cs="Times New Roman"/>
          <w:bCs/>
          <w:color w:val="000000"/>
        </w:rPr>
        <w:t xml:space="preserve"> </w:t>
      </w:r>
      <w:r w:rsidR="00C63CE1" w:rsidRPr="00FB697E">
        <w:rPr>
          <w:rFonts w:ascii="Times New Roman" w:hAnsi="Times New Roman" w:cs="Times New Roman"/>
          <w:bCs/>
          <w:color w:val="000000"/>
        </w:rPr>
        <w:t xml:space="preserve">The grade </w:t>
      </w:r>
      <w:r w:rsidR="00CB0BA9">
        <w:rPr>
          <w:rFonts w:ascii="Times New Roman" w:hAnsi="Times New Roman" w:cs="Times New Roman"/>
          <w:bCs/>
          <w:color w:val="000000"/>
        </w:rPr>
        <w:t>is</w:t>
      </w:r>
      <w:r w:rsidR="00C63CE1" w:rsidRPr="00FB697E">
        <w:rPr>
          <w:rFonts w:ascii="Times New Roman" w:hAnsi="Times New Roman" w:cs="Times New Roman"/>
          <w:bCs/>
          <w:color w:val="000000"/>
        </w:rPr>
        <w:t xml:space="preserve"> 2/3 the problems and 1/3 </w:t>
      </w:r>
      <w:r w:rsidR="005C7029" w:rsidRPr="00FB697E">
        <w:rPr>
          <w:rFonts w:ascii="Times New Roman" w:hAnsi="Times New Roman" w:cs="Times New Roman"/>
          <w:bCs/>
          <w:color w:val="000000"/>
        </w:rPr>
        <w:t>a final</w:t>
      </w:r>
      <w:r w:rsidR="00C63CE1" w:rsidRPr="00FB697E">
        <w:rPr>
          <w:rFonts w:ascii="Times New Roman" w:hAnsi="Times New Roman" w:cs="Times New Roman"/>
          <w:bCs/>
          <w:color w:val="000000"/>
        </w:rPr>
        <w:t xml:space="preserve"> presentation</w:t>
      </w:r>
      <w:r w:rsidR="005C7029" w:rsidRPr="00FB697E">
        <w:rPr>
          <w:rFonts w:ascii="Times New Roman" w:hAnsi="Times New Roman" w:cs="Times New Roman"/>
          <w:bCs/>
          <w:color w:val="000000"/>
        </w:rPr>
        <w:t xml:space="preserve"> of some mini topic of a </w:t>
      </w:r>
      <w:r w:rsidR="002D0D92">
        <w:rPr>
          <w:rFonts w:ascii="Times New Roman" w:hAnsi="Times New Roman" w:cs="Times New Roman"/>
          <w:bCs/>
          <w:color w:val="000000"/>
        </w:rPr>
        <w:t xml:space="preserve">classic </w:t>
      </w:r>
      <w:r w:rsidR="005C7029" w:rsidRPr="00FB697E">
        <w:rPr>
          <w:rFonts w:ascii="Times New Roman" w:hAnsi="Times New Roman" w:cs="Times New Roman"/>
          <w:bCs/>
          <w:color w:val="000000"/>
        </w:rPr>
        <w:t xml:space="preserve">paper </w:t>
      </w:r>
      <w:r w:rsidR="002D0D92">
        <w:rPr>
          <w:rFonts w:ascii="Times New Roman" w:hAnsi="Times New Roman" w:cs="Times New Roman"/>
          <w:bCs/>
          <w:color w:val="000000"/>
        </w:rPr>
        <w:t>(</w:t>
      </w:r>
      <w:r w:rsidR="00CB0BA9">
        <w:rPr>
          <w:rFonts w:ascii="Times New Roman" w:hAnsi="Times New Roman" w:cs="Times New Roman"/>
          <w:bCs/>
          <w:color w:val="000000"/>
        </w:rPr>
        <w:t xml:space="preserve">usually </w:t>
      </w:r>
      <w:r w:rsidR="002D0D92">
        <w:rPr>
          <w:rFonts w:ascii="Times New Roman" w:hAnsi="Times New Roman" w:cs="Times New Roman"/>
          <w:bCs/>
          <w:color w:val="000000"/>
        </w:rPr>
        <w:t>not your own!).</w:t>
      </w:r>
      <w:r w:rsidR="00CB0BA9">
        <w:rPr>
          <w:rFonts w:ascii="Times New Roman" w:hAnsi="Times New Roman" w:cs="Times New Roman"/>
          <w:bCs/>
          <w:color w:val="000000"/>
        </w:rPr>
        <w:t xml:space="preserve"> Advanced theory grades are A or AB or B assuming you try hard throughout. </w:t>
      </w:r>
    </w:p>
    <w:p w14:paraId="182510A1" w14:textId="36FD9349" w:rsidR="00B10886" w:rsidRPr="00FB697E" w:rsidRDefault="00B10886" w:rsidP="00B10886">
      <w:pPr>
        <w:spacing w:before="100" w:beforeAutospacing="1" w:after="100" w:afterAutospacing="1"/>
        <w:rPr>
          <w:rFonts w:ascii="Times New Roman" w:hAnsi="Times New Roman" w:cs="Times New Roman"/>
          <w:i/>
          <w:color w:val="FF0000"/>
        </w:rPr>
      </w:pPr>
      <w:r w:rsidRPr="00FB697E">
        <w:rPr>
          <w:rFonts w:ascii="Times New Roman" w:hAnsi="Times New Roman" w:cs="Times New Roman"/>
          <w:i/>
          <w:color w:val="FF0000"/>
        </w:rPr>
        <w:t>Mini Course 1: Monotone Methods in Economics</w:t>
      </w:r>
      <w:r w:rsidR="00CE49AB" w:rsidRPr="00FB697E">
        <w:rPr>
          <w:rFonts w:ascii="Times New Roman" w:hAnsi="Times New Roman" w:cs="Times New Roman"/>
          <w:i/>
          <w:color w:val="FF0000"/>
        </w:rPr>
        <w:t xml:space="preserve"> </w:t>
      </w:r>
      <w:r w:rsidR="00843A3D" w:rsidRPr="00FB697E">
        <w:rPr>
          <w:rFonts w:ascii="Times New Roman" w:hAnsi="Times New Roman" w:cs="Times New Roman"/>
          <w:color w:val="000000" w:themeColor="text1"/>
          <w:highlight w:val="yellow"/>
        </w:rPr>
        <w:t>(</w:t>
      </w:r>
      <w:r w:rsidR="004E0206" w:rsidRPr="00FB697E">
        <w:rPr>
          <w:rFonts w:ascii="Times New Roman" w:hAnsi="Times New Roman" w:cs="Times New Roman"/>
          <w:color w:val="202124"/>
          <w:sz w:val="33"/>
          <w:szCs w:val="33"/>
          <w:shd w:val="clear" w:color="auto" w:fill="FFFFFF"/>
        </w:rPr>
        <w:t>≈</w:t>
      </w:r>
      <w:r w:rsidR="00843A3D" w:rsidRPr="00FB697E">
        <w:rPr>
          <w:rFonts w:ascii="Times New Roman" w:hAnsi="Times New Roman" w:cs="Times New Roman"/>
          <w:color w:val="000000" w:themeColor="text1"/>
          <w:highlight w:val="yellow"/>
        </w:rPr>
        <w:t>3</w:t>
      </w:r>
      <w:r w:rsidR="00CE49AB" w:rsidRPr="00FB697E">
        <w:rPr>
          <w:rFonts w:ascii="Times New Roman" w:hAnsi="Times New Roman" w:cs="Times New Roman"/>
          <w:color w:val="000000" w:themeColor="text1"/>
          <w:highlight w:val="yellow"/>
        </w:rPr>
        <w:t xml:space="preserve"> lecture</w:t>
      </w:r>
      <w:r w:rsidR="002C3CF9" w:rsidRPr="00FB697E">
        <w:rPr>
          <w:rFonts w:ascii="Times New Roman" w:hAnsi="Times New Roman" w:cs="Times New Roman"/>
          <w:color w:val="000000" w:themeColor="text1"/>
          <w:highlight w:val="yellow"/>
        </w:rPr>
        <w:t>s</w:t>
      </w:r>
      <w:r w:rsidR="00CE49AB" w:rsidRPr="00FB697E">
        <w:rPr>
          <w:rFonts w:ascii="Times New Roman" w:hAnsi="Times New Roman" w:cs="Times New Roman"/>
          <w:color w:val="000000" w:themeColor="text1"/>
          <w:highlight w:val="yellow"/>
        </w:rPr>
        <w:t>)</w:t>
      </w:r>
    </w:p>
    <w:p w14:paraId="60FBA576" w14:textId="261BC5FF" w:rsidR="00B10886" w:rsidRPr="00FB697E" w:rsidRDefault="00AC292B" w:rsidP="00B10886">
      <w:pPr>
        <w:numPr>
          <w:ilvl w:val="0"/>
          <w:numId w:val="1"/>
        </w:numPr>
        <w:spacing w:before="100" w:beforeAutospacing="1" w:after="100" w:afterAutospacing="1"/>
        <w:rPr>
          <w:rFonts w:ascii="Times New Roman" w:eastAsia="Times New Roman" w:hAnsi="Times New Roman" w:cs="Times New Roman"/>
          <w:color w:val="000000"/>
        </w:rPr>
      </w:pPr>
      <w:proofErr w:type="spellStart"/>
      <w:r w:rsidRPr="00FB697E">
        <w:rPr>
          <w:rFonts w:ascii="Times New Roman" w:eastAsia="Times New Roman" w:hAnsi="Times New Roman" w:cs="Times New Roman"/>
          <w:color w:val="000000"/>
        </w:rPr>
        <w:t>Topkis</w:t>
      </w:r>
      <w:proofErr w:type="spellEnd"/>
      <w:r w:rsidRPr="00FB697E">
        <w:rPr>
          <w:rFonts w:ascii="Times New Roman" w:eastAsia="Times New Roman" w:hAnsi="Times New Roman" w:cs="Times New Roman"/>
          <w:color w:val="000000"/>
        </w:rPr>
        <w:t xml:space="preserve"> Review: </w:t>
      </w:r>
      <w:proofErr w:type="spellStart"/>
      <w:r w:rsidR="00B10886" w:rsidRPr="00FB697E">
        <w:rPr>
          <w:rFonts w:ascii="Times New Roman" w:eastAsia="Times New Roman" w:hAnsi="Times New Roman" w:cs="Times New Roman"/>
          <w:color w:val="000000"/>
        </w:rPr>
        <w:t>Supermodularity</w:t>
      </w:r>
      <w:proofErr w:type="spellEnd"/>
      <w:r w:rsidR="00B10886" w:rsidRPr="00FB697E">
        <w:rPr>
          <w:rFonts w:ascii="Times New Roman" w:eastAsia="Times New Roman" w:hAnsi="Times New Roman" w:cs="Times New Roman"/>
          <w:color w:val="000000"/>
        </w:rPr>
        <w:t xml:space="preserve"> and Quasi-</w:t>
      </w:r>
      <w:proofErr w:type="spellStart"/>
      <w:r w:rsidR="00B10886" w:rsidRPr="00FB697E">
        <w:rPr>
          <w:rFonts w:ascii="Times New Roman" w:eastAsia="Times New Roman" w:hAnsi="Times New Roman" w:cs="Times New Roman"/>
          <w:color w:val="000000"/>
        </w:rPr>
        <w:t>supermodularity</w:t>
      </w:r>
      <w:proofErr w:type="spellEnd"/>
      <w:r w:rsidR="00B10886" w:rsidRPr="00FB697E">
        <w:rPr>
          <w:rFonts w:ascii="Times New Roman" w:eastAsia="Times New Roman" w:hAnsi="Times New Roman" w:cs="Times New Roman"/>
          <w:color w:val="000000"/>
        </w:rPr>
        <w:t> </w:t>
      </w:r>
    </w:p>
    <w:p w14:paraId="093EEAA0" w14:textId="2EAC3C75" w:rsidR="00B10886" w:rsidRPr="00FB697E" w:rsidRDefault="00B10886" w:rsidP="00B10886">
      <w:pPr>
        <w:numPr>
          <w:ilvl w:val="0"/>
          <w:numId w:val="1"/>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Monotone Comparative Statics under Certainty </w:t>
      </w:r>
    </w:p>
    <w:p w14:paraId="20982AAC" w14:textId="4586A9A6" w:rsidR="00ED2E37" w:rsidRPr="00FB697E" w:rsidRDefault="00ED2E37" w:rsidP="00ED2E37">
      <w:pPr>
        <w:numPr>
          <w:ilvl w:val="1"/>
          <w:numId w:val="1"/>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Stochastic Dominance by the Method of Cones</w:t>
      </w:r>
    </w:p>
    <w:p w14:paraId="4DBBAB7B" w14:textId="72BFF0DE" w:rsidR="00B10886" w:rsidRPr="00FB697E" w:rsidRDefault="003132E5" w:rsidP="00ED2E37">
      <w:pPr>
        <w:numPr>
          <w:ilvl w:val="1"/>
          <w:numId w:val="1"/>
        </w:numPr>
        <w:spacing w:before="100" w:beforeAutospacing="1" w:after="100" w:afterAutospacing="1"/>
        <w:rPr>
          <w:rFonts w:ascii="Times New Roman" w:eastAsia="Times New Roman" w:hAnsi="Times New Roman" w:cs="Times New Roman"/>
          <w:color w:val="000000"/>
        </w:rPr>
      </w:pPr>
      <w:proofErr w:type="spellStart"/>
      <w:r w:rsidRPr="00FB697E">
        <w:rPr>
          <w:rFonts w:ascii="Times New Roman" w:eastAsia="Times New Roman" w:hAnsi="Times New Roman" w:cs="Times New Roman"/>
          <w:color w:val="000000"/>
        </w:rPr>
        <w:t>Logsupermodularity</w:t>
      </w:r>
      <w:proofErr w:type="spellEnd"/>
      <w:r w:rsidR="005A577A" w:rsidRPr="00FB697E">
        <w:rPr>
          <w:rFonts w:ascii="Times New Roman" w:eastAsia="Times New Roman" w:hAnsi="Times New Roman" w:cs="Times New Roman"/>
          <w:color w:val="000000"/>
        </w:rPr>
        <w:t xml:space="preserve">, </w:t>
      </w:r>
      <w:r w:rsidR="005A577A" w:rsidRPr="00FB697E">
        <w:rPr>
          <w:rFonts w:ascii="Times New Roman" w:hAnsi="Times New Roman" w:cs="Times New Roman"/>
        </w:rPr>
        <w:t>Total Positivity</w:t>
      </w:r>
      <w:r w:rsidR="005A577A" w:rsidRPr="00FB697E">
        <w:rPr>
          <w:rFonts w:ascii="Times New Roman" w:eastAsia="Times New Roman" w:hAnsi="Times New Roman" w:cs="Times New Roman"/>
          <w:color w:val="000000"/>
        </w:rPr>
        <w:t xml:space="preserve">, </w:t>
      </w:r>
      <w:r w:rsidR="00B10886" w:rsidRPr="00FB697E">
        <w:rPr>
          <w:rFonts w:ascii="Times New Roman" w:eastAsia="Times New Roman" w:hAnsi="Times New Roman" w:cs="Times New Roman"/>
          <w:color w:val="000000"/>
        </w:rPr>
        <w:t>and the Variation Diminishing Property</w:t>
      </w:r>
    </w:p>
    <w:p w14:paraId="4492C390" w14:textId="3F55FFFF" w:rsidR="00450ACF" w:rsidRPr="00FB697E" w:rsidRDefault="00450ACF" w:rsidP="00ED2E37">
      <w:pPr>
        <w:numPr>
          <w:ilvl w:val="1"/>
          <w:numId w:val="1"/>
        </w:numPr>
        <w:spacing w:before="100" w:beforeAutospacing="1" w:after="100" w:afterAutospacing="1"/>
        <w:rPr>
          <w:rFonts w:ascii="Times New Roman" w:eastAsia="Times New Roman" w:hAnsi="Times New Roman" w:cs="Times New Roman"/>
          <w:color w:val="000000"/>
        </w:rPr>
      </w:pPr>
      <w:proofErr w:type="spellStart"/>
      <w:r w:rsidRPr="00FB697E">
        <w:rPr>
          <w:rFonts w:ascii="Times New Roman" w:eastAsia="Times New Roman" w:hAnsi="Times New Roman" w:cs="Times New Roman"/>
          <w:color w:val="000000"/>
        </w:rPr>
        <w:t>Logconcavity</w:t>
      </w:r>
      <w:proofErr w:type="spellEnd"/>
      <w:r w:rsidR="00865885" w:rsidRPr="00FB697E">
        <w:rPr>
          <w:rFonts w:ascii="Times New Roman" w:eastAsia="Times New Roman" w:hAnsi="Times New Roman" w:cs="Times New Roman"/>
          <w:color w:val="000000"/>
        </w:rPr>
        <w:t xml:space="preserve"> </w:t>
      </w:r>
    </w:p>
    <w:p w14:paraId="614AAE62" w14:textId="4FCAEDFE" w:rsidR="005A433D" w:rsidRPr="00FB697E" w:rsidRDefault="005A433D" w:rsidP="005A433D">
      <w:pPr>
        <w:numPr>
          <w:ilvl w:val="0"/>
          <w:numId w:val="1"/>
        </w:numPr>
        <w:spacing w:before="100" w:beforeAutospacing="1" w:after="100" w:afterAutospacing="1"/>
        <w:rPr>
          <w:rFonts w:ascii="Times New Roman" w:eastAsia="Times New Roman" w:hAnsi="Times New Roman" w:cs="Times New Roman"/>
          <w:color w:val="000000"/>
        </w:rPr>
      </w:pPr>
      <w:proofErr w:type="spellStart"/>
      <w:r w:rsidRPr="00FB697E">
        <w:rPr>
          <w:rFonts w:ascii="Times New Roman" w:eastAsia="Times New Roman" w:hAnsi="Times New Roman" w:cs="Times New Roman"/>
          <w:color w:val="000000"/>
        </w:rPr>
        <w:t>Supermodular</w:t>
      </w:r>
      <w:proofErr w:type="spellEnd"/>
      <w:r w:rsidRPr="00FB697E">
        <w:rPr>
          <w:rFonts w:ascii="Times New Roman" w:eastAsia="Times New Roman" w:hAnsi="Times New Roman" w:cs="Times New Roman"/>
          <w:color w:val="000000"/>
        </w:rPr>
        <w:t xml:space="preserve"> and</w:t>
      </w:r>
      <w:r w:rsidR="00BE26A0">
        <w:rPr>
          <w:rFonts w:ascii="Times New Roman" w:eastAsia="Times New Roman" w:hAnsi="Times New Roman" w:cs="Times New Roman"/>
          <w:color w:val="000000"/>
        </w:rPr>
        <w:t xml:space="preserve"> s</w:t>
      </w:r>
      <w:r w:rsidRPr="00FB697E">
        <w:rPr>
          <w:rFonts w:ascii="Times New Roman" w:eastAsia="Times New Roman" w:hAnsi="Times New Roman" w:cs="Times New Roman"/>
          <w:color w:val="000000"/>
        </w:rPr>
        <w:t>ubmodular Games </w:t>
      </w:r>
    </w:p>
    <w:p w14:paraId="3A90BE75" w14:textId="3798617E" w:rsidR="00B10886" w:rsidRPr="00FB697E" w:rsidRDefault="00B10886" w:rsidP="00B10886">
      <w:pPr>
        <w:spacing w:before="100" w:beforeAutospacing="1" w:after="100" w:afterAutospacing="1"/>
        <w:rPr>
          <w:rFonts w:ascii="Times New Roman" w:hAnsi="Times New Roman" w:cs="Times New Roman"/>
          <w:i/>
          <w:color w:val="FF0000"/>
        </w:rPr>
      </w:pPr>
      <w:r w:rsidRPr="00FB697E">
        <w:rPr>
          <w:rFonts w:ascii="Times New Roman" w:hAnsi="Times New Roman" w:cs="Times New Roman"/>
          <w:i/>
          <w:color w:val="FF0000"/>
        </w:rPr>
        <w:t>Mini</w:t>
      </w:r>
      <w:r w:rsidR="00C00E49" w:rsidRPr="00FB697E">
        <w:rPr>
          <w:rFonts w:ascii="Times New Roman" w:hAnsi="Times New Roman" w:cs="Times New Roman"/>
          <w:i/>
          <w:color w:val="FF0000"/>
        </w:rPr>
        <w:t xml:space="preserve"> </w:t>
      </w:r>
      <w:r w:rsidRPr="00FB697E">
        <w:rPr>
          <w:rFonts w:ascii="Times New Roman" w:hAnsi="Times New Roman" w:cs="Times New Roman"/>
          <w:i/>
          <w:color w:val="FF0000"/>
        </w:rPr>
        <w:t>Course 2</w:t>
      </w:r>
      <w:r w:rsidR="00A71B22" w:rsidRPr="00FB697E">
        <w:rPr>
          <w:rFonts w:ascii="Times New Roman" w:hAnsi="Times New Roman" w:cs="Times New Roman"/>
          <w:i/>
          <w:color w:val="FF0000"/>
        </w:rPr>
        <w:t xml:space="preserve">: Information, </w:t>
      </w:r>
      <w:r w:rsidRPr="00FB697E">
        <w:rPr>
          <w:rFonts w:ascii="Times New Roman" w:hAnsi="Times New Roman" w:cs="Times New Roman"/>
          <w:i/>
          <w:color w:val="FF0000"/>
        </w:rPr>
        <w:t>Learning</w:t>
      </w:r>
      <w:r w:rsidR="00A71B22" w:rsidRPr="00FB697E">
        <w:rPr>
          <w:rFonts w:ascii="Times New Roman" w:hAnsi="Times New Roman" w:cs="Times New Roman"/>
          <w:i/>
          <w:color w:val="FF0000"/>
        </w:rPr>
        <w:t>, and Social Learning</w:t>
      </w:r>
      <w:r w:rsidRPr="00FB697E">
        <w:rPr>
          <w:rFonts w:ascii="Times New Roman" w:hAnsi="Times New Roman" w:cs="Times New Roman"/>
          <w:i/>
          <w:color w:val="FF0000"/>
        </w:rPr>
        <w:t xml:space="preserve"> </w:t>
      </w:r>
      <w:r w:rsidR="001E5E85" w:rsidRPr="00FB697E">
        <w:rPr>
          <w:rFonts w:ascii="Times New Roman" w:hAnsi="Times New Roman" w:cs="Times New Roman"/>
          <w:color w:val="000000" w:themeColor="text1"/>
          <w:highlight w:val="yellow"/>
        </w:rPr>
        <w:t>(</w:t>
      </w:r>
      <w:r w:rsidR="004E0206" w:rsidRPr="00FB697E">
        <w:rPr>
          <w:rFonts w:ascii="Times New Roman" w:hAnsi="Times New Roman" w:cs="Times New Roman"/>
          <w:color w:val="202124"/>
          <w:shd w:val="clear" w:color="auto" w:fill="FFFFFF"/>
        </w:rPr>
        <w:t>≈</w:t>
      </w:r>
      <w:r w:rsidR="001E5E85" w:rsidRPr="00FB697E">
        <w:rPr>
          <w:rFonts w:ascii="Times New Roman" w:hAnsi="Times New Roman" w:cs="Times New Roman"/>
          <w:color w:val="000000" w:themeColor="text1"/>
          <w:highlight w:val="yellow"/>
        </w:rPr>
        <w:t>2</w:t>
      </w:r>
      <w:r w:rsidR="00CE49AB" w:rsidRPr="00FB697E">
        <w:rPr>
          <w:rFonts w:ascii="Times New Roman" w:hAnsi="Times New Roman" w:cs="Times New Roman"/>
          <w:color w:val="000000" w:themeColor="text1"/>
          <w:highlight w:val="yellow"/>
        </w:rPr>
        <w:t xml:space="preserve"> lecture</w:t>
      </w:r>
      <w:r w:rsidR="002C3CF9" w:rsidRPr="00FB697E">
        <w:rPr>
          <w:rFonts w:ascii="Times New Roman" w:hAnsi="Times New Roman" w:cs="Times New Roman"/>
          <w:color w:val="000000" w:themeColor="text1"/>
          <w:highlight w:val="yellow"/>
        </w:rPr>
        <w:t>s</w:t>
      </w:r>
      <w:r w:rsidR="00CE49AB" w:rsidRPr="00FB697E">
        <w:rPr>
          <w:rFonts w:ascii="Times New Roman" w:hAnsi="Times New Roman" w:cs="Times New Roman"/>
          <w:color w:val="000000" w:themeColor="text1"/>
          <w:highlight w:val="yellow"/>
        </w:rPr>
        <w:t>)</w:t>
      </w:r>
    </w:p>
    <w:p w14:paraId="4ADBE3C6" w14:textId="1D04C5BA" w:rsidR="00F22B8C" w:rsidRPr="00FB697E" w:rsidRDefault="002C63B2" w:rsidP="00D3584F">
      <w:pPr>
        <w:numPr>
          <w:ilvl w:val="0"/>
          <w:numId w:val="2"/>
        </w:numPr>
        <w:spacing w:before="100" w:beforeAutospacing="1" w:after="100" w:afterAutospacing="1"/>
        <w:rPr>
          <w:rFonts w:ascii="Times New Roman" w:eastAsia="Times New Roman" w:hAnsi="Times New Roman" w:cs="Times New Roman"/>
          <w:color w:val="000000"/>
        </w:rPr>
      </w:pPr>
      <w:r w:rsidRPr="00FB697E">
        <w:rPr>
          <w:rFonts w:ascii="Times New Roman" w:hAnsi="Times New Roman" w:cs="Times New Roman"/>
        </w:rPr>
        <w:t xml:space="preserve">Value of Information: Blackwell’s Theorem; </w:t>
      </w:r>
      <w:r w:rsidR="00D3584F" w:rsidRPr="00FB697E">
        <w:rPr>
          <w:rFonts w:ascii="Times New Roman" w:eastAsia="Times New Roman" w:hAnsi="Times New Roman" w:cs="Times New Roman"/>
          <w:color w:val="000000"/>
        </w:rPr>
        <w:t>Law of Large Dem</w:t>
      </w:r>
      <w:r w:rsidRPr="00FB697E">
        <w:rPr>
          <w:rFonts w:ascii="Times New Roman" w:eastAsia="Times New Roman" w:hAnsi="Times New Roman" w:cs="Times New Roman"/>
          <w:color w:val="000000"/>
        </w:rPr>
        <w:t>a</w:t>
      </w:r>
      <w:r w:rsidR="00D3584F" w:rsidRPr="00FB697E">
        <w:rPr>
          <w:rFonts w:ascii="Times New Roman" w:eastAsia="Times New Roman" w:hAnsi="Times New Roman" w:cs="Times New Roman"/>
          <w:color w:val="000000"/>
        </w:rPr>
        <w:t>nd for Information</w:t>
      </w:r>
    </w:p>
    <w:p w14:paraId="2E5550D8" w14:textId="0DBAB07F" w:rsidR="00865885" w:rsidRPr="00FB697E" w:rsidRDefault="00865885" w:rsidP="00B10886">
      <w:pPr>
        <w:numPr>
          <w:ilvl w:val="0"/>
          <w:numId w:val="2"/>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Location family signals and informational inertia</w:t>
      </w:r>
    </w:p>
    <w:p w14:paraId="0FC63EB9" w14:textId="3E98DAE2" w:rsidR="00B10886" w:rsidRPr="00FB697E" w:rsidRDefault="00B10886" w:rsidP="00B10886">
      <w:pPr>
        <w:numPr>
          <w:ilvl w:val="0"/>
          <w:numId w:val="2"/>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Informational Herding</w:t>
      </w:r>
      <w:r w:rsidR="000668FA" w:rsidRPr="00FB697E">
        <w:rPr>
          <w:rFonts w:ascii="Times New Roman" w:eastAsia="Times New Roman" w:hAnsi="Times New Roman" w:cs="Times New Roman"/>
          <w:color w:val="000000"/>
        </w:rPr>
        <w:t xml:space="preserve"> </w:t>
      </w:r>
      <w:r w:rsidR="00284AC9" w:rsidRPr="00FB697E">
        <w:rPr>
          <w:rFonts w:ascii="Times New Roman" w:eastAsia="Times New Roman" w:hAnsi="Times New Roman" w:cs="Times New Roman"/>
          <w:color w:val="000000"/>
        </w:rPr>
        <w:t>and Social Learning</w:t>
      </w:r>
    </w:p>
    <w:p w14:paraId="014C7711" w14:textId="77777777" w:rsidR="004F7639" w:rsidRDefault="004F7639" w:rsidP="00B10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color w:val="FF0000"/>
        </w:rPr>
      </w:pPr>
    </w:p>
    <w:p w14:paraId="75CE6040" w14:textId="77777777" w:rsidR="004F7639" w:rsidRDefault="004F7639" w:rsidP="00B10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color w:val="FF0000"/>
        </w:rPr>
      </w:pPr>
    </w:p>
    <w:p w14:paraId="67EB94B9" w14:textId="6D80807E" w:rsidR="00B10886" w:rsidRPr="00FB697E" w:rsidRDefault="00B10886" w:rsidP="00B10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color w:val="FF0000"/>
        </w:rPr>
      </w:pPr>
      <w:r w:rsidRPr="00FB697E">
        <w:rPr>
          <w:rFonts w:ascii="Times New Roman" w:hAnsi="Times New Roman" w:cs="Times New Roman"/>
          <w:i/>
          <w:color w:val="FF0000"/>
        </w:rPr>
        <w:t xml:space="preserve">Mini Course </w:t>
      </w:r>
      <w:r w:rsidR="008E0774" w:rsidRPr="00FB697E">
        <w:rPr>
          <w:rFonts w:ascii="Times New Roman" w:hAnsi="Times New Roman" w:cs="Times New Roman"/>
          <w:i/>
          <w:color w:val="FF0000"/>
        </w:rPr>
        <w:t>3</w:t>
      </w:r>
      <w:r w:rsidR="00E94992" w:rsidRPr="00FB697E">
        <w:rPr>
          <w:rFonts w:ascii="Times New Roman" w:hAnsi="Times New Roman" w:cs="Times New Roman"/>
          <w:i/>
          <w:color w:val="FF0000"/>
        </w:rPr>
        <w:t>: Search and Experimentation</w:t>
      </w:r>
      <w:r w:rsidR="000E7E85" w:rsidRPr="00FB697E">
        <w:rPr>
          <w:rFonts w:ascii="Times New Roman" w:hAnsi="Times New Roman" w:cs="Times New Roman"/>
          <w:i/>
          <w:color w:val="FF0000"/>
        </w:rPr>
        <w:t xml:space="preserve"> </w:t>
      </w:r>
      <w:r w:rsidR="00BE7CB5" w:rsidRPr="00FB697E">
        <w:rPr>
          <w:rFonts w:ascii="Times New Roman" w:hAnsi="Times New Roman" w:cs="Times New Roman"/>
          <w:color w:val="000000" w:themeColor="text1"/>
          <w:highlight w:val="yellow"/>
        </w:rPr>
        <w:t>(</w:t>
      </w:r>
      <w:r w:rsidR="004E0206" w:rsidRPr="00FB697E">
        <w:rPr>
          <w:rFonts w:ascii="Times New Roman" w:hAnsi="Times New Roman" w:cs="Times New Roman"/>
          <w:color w:val="202124"/>
          <w:shd w:val="clear" w:color="auto" w:fill="FFFFFF"/>
        </w:rPr>
        <w:t>≈</w:t>
      </w:r>
      <w:r w:rsidR="00BE7CB5" w:rsidRPr="00FB697E">
        <w:rPr>
          <w:rFonts w:ascii="Times New Roman" w:hAnsi="Times New Roman" w:cs="Times New Roman"/>
          <w:color w:val="000000" w:themeColor="text1"/>
          <w:highlight w:val="yellow"/>
        </w:rPr>
        <w:t>2</w:t>
      </w:r>
      <w:r w:rsidR="000E7E85" w:rsidRPr="00FB697E">
        <w:rPr>
          <w:rFonts w:ascii="Times New Roman" w:hAnsi="Times New Roman" w:cs="Times New Roman"/>
          <w:color w:val="000000" w:themeColor="text1"/>
          <w:highlight w:val="yellow"/>
        </w:rPr>
        <w:t xml:space="preserve"> lecture</w:t>
      </w:r>
      <w:r w:rsidR="005A433D" w:rsidRPr="00FB697E">
        <w:rPr>
          <w:rFonts w:ascii="Times New Roman" w:hAnsi="Times New Roman" w:cs="Times New Roman"/>
          <w:color w:val="000000" w:themeColor="text1"/>
          <w:highlight w:val="yellow"/>
        </w:rPr>
        <w:t>s</w:t>
      </w:r>
      <w:r w:rsidR="000E7E85" w:rsidRPr="00FB697E">
        <w:rPr>
          <w:rFonts w:ascii="Times New Roman" w:hAnsi="Times New Roman" w:cs="Times New Roman"/>
          <w:color w:val="000000" w:themeColor="text1"/>
          <w:highlight w:val="yellow"/>
        </w:rPr>
        <w:t>)</w:t>
      </w:r>
    </w:p>
    <w:p w14:paraId="01ED52DD" w14:textId="77777777" w:rsidR="00AB0EBD" w:rsidRPr="00FB697E" w:rsidRDefault="00AB0EBD" w:rsidP="005A433D">
      <w:pPr>
        <w:pStyle w:val="ListParagraph"/>
        <w:numPr>
          <w:ilvl w:val="0"/>
          <w:numId w:val="15"/>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Stochastic Dynamic Programming Primer</w:t>
      </w:r>
    </w:p>
    <w:p w14:paraId="7C1016B9" w14:textId="5C75A69F" w:rsidR="005A433D" w:rsidRPr="00FB697E" w:rsidRDefault="005A433D" w:rsidP="005A433D">
      <w:pPr>
        <w:pStyle w:val="ListParagraph"/>
        <w:numPr>
          <w:ilvl w:val="0"/>
          <w:numId w:val="3"/>
        </w:numPr>
        <w:rPr>
          <w:rFonts w:ascii="Times New Roman" w:hAnsi="Times New Roman" w:cs="Times New Roman"/>
        </w:rPr>
      </w:pPr>
      <w:r w:rsidRPr="00FB697E">
        <w:rPr>
          <w:rFonts w:ascii="Times New Roman" w:hAnsi="Times New Roman" w:cs="Times New Roman"/>
        </w:rPr>
        <w:t xml:space="preserve">Static Search (Stigler, Portfolio Choice: </w:t>
      </w:r>
      <w:r w:rsidRPr="00FB697E">
        <w:rPr>
          <w:rFonts w:ascii="Times New Roman" w:eastAsia="Times New Roman" w:hAnsi="Times New Roman" w:cs="Times New Roman"/>
          <w:color w:val="000000"/>
        </w:rPr>
        <w:t>simultaneous search</w:t>
      </w:r>
      <w:r w:rsidRPr="00FB697E">
        <w:rPr>
          <w:rFonts w:ascii="Times New Roman" w:hAnsi="Times New Roman" w:cs="Times New Roman"/>
        </w:rPr>
        <w:t>)</w:t>
      </w:r>
    </w:p>
    <w:p w14:paraId="53B55FA9" w14:textId="17B63255" w:rsidR="00B10886" w:rsidRPr="00FB697E" w:rsidRDefault="00B10886" w:rsidP="00030B92">
      <w:pPr>
        <w:numPr>
          <w:ilvl w:val="0"/>
          <w:numId w:val="3"/>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Pandora's Box Problem</w:t>
      </w:r>
      <w:r w:rsidR="00533826" w:rsidRPr="00FB697E">
        <w:rPr>
          <w:rFonts w:ascii="Times New Roman" w:eastAsia="Times New Roman" w:hAnsi="Times New Roman" w:cs="Times New Roman"/>
          <w:color w:val="000000"/>
        </w:rPr>
        <w:t xml:space="preserve"> </w:t>
      </w:r>
      <w:r w:rsidR="00030B92" w:rsidRPr="00FB697E">
        <w:rPr>
          <w:rFonts w:ascii="Times New Roman" w:eastAsia="Times New Roman" w:hAnsi="Times New Roman" w:cs="Times New Roman"/>
          <w:color w:val="000000"/>
        </w:rPr>
        <w:t>and Web Search</w:t>
      </w:r>
    </w:p>
    <w:p w14:paraId="425F2052" w14:textId="77777777" w:rsidR="002254C7" w:rsidRPr="00FB697E" w:rsidRDefault="002254C7" w:rsidP="002254C7">
      <w:pPr>
        <w:numPr>
          <w:ilvl w:val="0"/>
          <w:numId w:val="3"/>
        </w:numPr>
        <w:spacing w:before="100" w:beforeAutospacing="1" w:after="100" w:afterAutospacing="1"/>
        <w:rPr>
          <w:rFonts w:ascii="Times New Roman" w:eastAsia="Times New Roman" w:hAnsi="Times New Roman" w:cs="Times New Roman"/>
          <w:color w:val="000000"/>
        </w:rPr>
      </w:pPr>
      <w:proofErr w:type="spellStart"/>
      <w:r w:rsidRPr="00FB697E">
        <w:rPr>
          <w:rFonts w:ascii="Times New Roman" w:eastAsia="Times New Roman" w:hAnsi="Times New Roman" w:cs="Times New Roman"/>
          <w:color w:val="000000"/>
        </w:rPr>
        <w:t>MultiUnit</w:t>
      </w:r>
      <w:proofErr w:type="spellEnd"/>
      <w:r w:rsidRPr="00FB697E">
        <w:rPr>
          <w:rFonts w:ascii="Times New Roman" w:eastAsia="Times New Roman" w:hAnsi="Times New Roman" w:cs="Times New Roman"/>
          <w:color w:val="000000"/>
        </w:rPr>
        <w:t xml:space="preserve"> Search</w:t>
      </w:r>
    </w:p>
    <w:p w14:paraId="18C6DCD4" w14:textId="77777777" w:rsidR="00FB697E" w:rsidRPr="00FB697E" w:rsidRDefault="00B436BA" w:rsidP="00FB697E">
      <w:pPr>
        <w:numPr>
          <w:ilvl w:val="0"/>
          <w:numId w:val="3"/>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 xml:space="preserve">Multiarmed </w:t>
      </w:r>
      <w:r w:rsidR="00B10886" w:rsidRPr="00FB697E">
        <w:rPr>
          <w:rFonts w:ascii="Times New Roman" w:eastAsia="Times New Roman" w:hAnsi="Times New Roman" w:cs="Times New Roman"/>
          <w:color w:val="000000"/>
        </w:rPr>
        <w:t>Bandits via Optimal Stopping </w:t>
      </w:r>
    </w:p>
    <w:p w14:paraId="0E653009" w14:textId="31ADF3D8" w:rsidR="00127CEF" w:rsidRPr="002D0D92" w:rsidRDefault="00242AA9" w:rsidP="002D0D92">
      <w:pPr>
        <w:numPr>
          <w:ilvl w:val="0"/>
          <w:numId w:val="3"/>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222222"/>
          <w:shd w:val="clear" w:color="auto" w:fill="FFFFFF"/>
        </w:rPr>
        <w:t>The Kelly Criterion and the MIT Blackjack Team</w:t>
      </w:r>
      <w:r w:rsidR="00314DE8">
        <w:rPr>
          <w:rFonts w:ascii="Times New Roman" w:eastAsia="Times New Roman" w:hAnsi="Times New Roman" w:cs="Times New Roman"/>
          <w:color w:val="222222"/>
          <w:shd w:val="clear" w:color="auto" w:fill="FFFFFF"/>
        </w:rPr>
        <w:br/>
      </w:r>
    </w:p>
    <w:p w14:paraId="473C6846" w14:textId="6D33079F" w:rsidR="008E0774" w:rsidRPr="00FB697E" w:rsidRDefault="008E0774" w:rsidP="008E0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rPr>
      </w:pPr>
      <w:r w:rsidRPr="00FB697E">
        <w:rPr>
          <w:rFonts w:ascii="Times New Roman" w:hAnsi="Times New Roman" w:cs="Times New Roman"/>
          <w:i/>
          <w:color w:val="FF0000"/>
        </w:rPr>
        <w:t xml:space="preserve">Mini Course 4: Pairwise Matching Models </w:t>
      </w:r>
      <w:r w:rsidR="00C5366C" w:rsidRPr="00FB697E">
        <w:rPr>
          <w:rFonts w:ascii="Times New Roman" w:hAnsi="Times New Roman" w:cs="Times New Roman"/>
          <w:color w:val="000000" w:themeColor="text1"/>
          <w:highlight w:val="yellow"/>
        </w:rPr>
        <w:t>(</w:t>
      </w:r>
      <w:r w:rsidR="004E0206" w:rsidRPr="00FB697E">
        <w:rPr>
          <w:rFonts w:ascii="Times New Roman" w:hAnsi="Times New Roman" w:cs="Times New Roman"/>
          <w:color w:val="202124"/>
          <w:shd w:val="clear" w:color="auto" w:fill="FFFFFF"/>
        </w:rPr>
        <w:t>≈</w:t>
      </w:r>
      <w:r w:rsidR="00D3584F" w:rsidRPr="00FB697E">
        <w:rPr>
          <w:rFonts w:ascii="Times New Roman" w:hAnsi="Times New Roman" w:cs="Times New Roman"/>
          <w:color w:val="000000" w:themeColor="text1"/>
          <w:highlight w:val="yellow"/>
        </w:rPr>
        <w:t>3</w:t>
      </w:r>
      <w:r w:rsidRPr="00FB697E">
        <w:rPr>
          <w:rFonts w:ascii="Times New Roman" w:hAnsi="Times New Roman" w:cs="Times New Roman"/>
          <w:color w:val="000000" w:themeColor="text1"/>
          <w:highlight w:val="yellow"/>
        </w:rPr>
        <w:t xml:space="preserve"> lecture</w:t>
      </w:r>
      <w:r w:rsidR="00D8217D" w:rsidRPr="00FB697E">
        <w:rPr>
          <w:rFonts w:ascii="Times New Roman" w:hAnsi="Times New Roman" w:cs="Times New Roman"/>
          <w:color w:val="000000" w:themeColor="text1"/>
          <w:highlight w:val="yellow"/>
        </w:rPr>
        <w:t>s</w:t>
      </w:r>
      <w:r w:rsidRPr="00FB697E">
        <w:rPr>
          <w:rFonts w:ascii="Times New Roman" w:hAnsi="Times New Roman" w:cs="Times New Roman"/>
          <w:color w:val="000000" w:themeColor="text1"/>
          <w:highlight w:val="yellow"/>
        </w:rPr>
        <w:t>)</w:t>
      </w:r>
    </w:p>
    <w:p w14:paraId="0AE1F286" w14:textId="0AD35C2C" w:rsidR="008E0774" w:rsidRPr="00FB697E" w:rsidRDefault="00307679" w:rsidP="008E0774">
      <w:pPr>
        <w:numPr>
          <w:ilvl w:val="0"/>
          <w:numId w:val="3"/>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TU</w:t>
      </w:r>
      <w:r w:rsidR="008E0774" w:rsidRPr="00FB697E">
        <w:rPr>
          <w:rFonts w:ascii="Times New Roman" w:eastAsia="Times New Roman" w:hAnsi="Times New Roman" w:cs="Times New Roman"/>
          <w:color w:val="000000"/>
        </w:rPr>
        <w:t xml:space="preserve"> Matching</w:t>
      </w:r>
      <w:r w:rsidRPr="00FB697E">
        <w:rPr>
          <w:rFonts w:ascii="Times New Roman" w:eastAsia="Times New Roman" w:hAnsi="Times New Roman" w:cs="Times New Roman"/>
          <w:color w:val="000000"/>
        </w:rPr>
        <w:t xml:space="preserve">: </w:t>
      </w:r>
      <w:r w:rsidR="008E0774" w:rsidRPr="00FB697E">
        <w:rPr>
          <w:rFonts w:ascii="Times New Roman" w:eastAsia="Times New Roman" w:hAnsi="Times New Roman" w:cs="Times New Roman"/>
          <w:color w:val="000000"/>
        </w:rPr>
        <w:t xml:space="preserve">Becker’s Marriage Model </w:t>
      </w:r>
      <w:r w:rsidRPr="00FB697E">
        <w:rPr>
          <w:rFonts w:ascii="Times New Roman" w:eastAsia="Times New Roman" w:hAnsi="Times New Roman" w:cs="Times New Roman"/>
          <w:color w:val="000000"/>
        </w:rPr>
        <w:t>and Comparative statics</w:t>
      </w:r>
    </w:p>
    <w:p w14:paraId="6983B429" w14:textId="018827D9" w:rsidR="00AB0EBD" w:rsidRPr="00FB697E" w:rsidRDefault="00AB0EBD" w:rsidP="008E0774">
      <w:pPr>
        <w:numPr>
          <w:ilvl w:val="0"/>
          <w:numId w:val="3"/>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 xml:space="preserve">Dynamic Sorting with Incomplete Information </w:t>
      </w:r>
    </w:p>
    <w:p w14:paraId="183F4589" w14:textId="77777777" w:rsidR="00D3584F" w:rsidRPr="00FB697E" w:rsidRDefault="006B0AD0" w:rsidP="00D3584F">
      <w:pPr>
        <w:numPr>
          <w:ilvl w:val="0"/>
          <w:numId w:val="3"/>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Directed Search: College-Student Sorting and Author-Paper Sorting</w:t>
      </w:r>
    </w:p>
    <w:p w14:paraId="3D7ADE3A" w14:textId="5622BC36" w:rsidR="00D3584F" w:rsidRPr="00FB697E" w:rsidRDefault="008E0774" w:rsidP="00D3584F">
      <w:pPr>
        <w:numPr>
          <w:ilvl w:val="0"/>
          <w:numId w:val="3"/>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Random Matching</w:t>
      </w:r>
      <w:r w:rsidR="005674A0" w:rsidRPr="00FB697E">
        <w:rPr>
          <w:rFonts w:ascii="Times New Roman" w:eastAsia="Times New Roman" w:hAnsi="Times New Roman" w:cs="Times New Roman"/>
          <w:color w:val="000000"/>
        </w:rPr>
        <w:t xml:space="preserve"> and</w:t>
      </w:r>
    </w:p>
    <w:p w14:paraId="1921B3CE" w14:textId="6E8EEA62" w:rsidR="008E0774" w:rsidRPr="00FB697E" w:rsidRDefault="005674A0" w:rsidP="00D3584F">
      <w:pPr>
        <w:numPr>
          <w:ilvl w:val="1"/>
          <w:numId w:val="3"/>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 xml:space="preserve">Vigilance: </w:t>
      </w:r>
      <w:r w:rsidR="008E0774" w:rsidRPr="00FB697E">
        <w:rPr>
          <w:rFonts w:ascii="Times New Roman" w:eastAsia="Times New Roman" w:hAnsi="Times New Roman" w:cs="Times New Roman"/>
          <w:color w:val="000000"/>
        </w:rPr>
        <w:t>counterfeiting, contagion, driving</w:t>
      </w:r>
      <w:r w:rsidR="00D3584F" w:rsidRPr="00FB697E">
        <w:rPr>
          <w:rFonts w:ascii="Times New Roman" w:eastAsia="Times New Roman" w:hAnsi="Times New Roman" w:cs="Times New Roman"/>
          <w:color w:val="000000"/>
        </w:rPr>
        <w:t xml:space="preserve">, </w:t>
      </w:r>
      <w:r w:rsidR="00D3584F" w:rsidRPr="00FB697E">
        <w:rPr>
          <w:rFonts w:ascii="Times New Roman" w:hAnsi="Times New Roman" w:cs="Times New Roman"/>
        </w:rPr>
        <w:t>Swiss Cheese Model</w:t>
      </w:r>
    </w:p>
    <w:p w14:paraId="31A97509" w14:textId="4C11F32A" w:rsidR="00FD5394" w:rsidRPr="00FB697E" w:rsidRDefault="005674A0" w:rsidP="00D3584F">
      <w:pPr>
        <w:numPr>
          <w:ilvl w:val="1"/>
          <w:numId w:val="3"/>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 xml:space="preserve">Optimal Stopping: </w:t>
      </w:r>
      <w:r w:rsidR="00D3584F" w:rsidRPr="00FB697E">
        <w:rPr>
          <w:rFonts w:ascii="Times New Roman" w:eastAsia="Times New Roman" w:hAnsi="Times New Roman" w:cs="Times New Roman"/>
          <w:color w:val="000000"/>
        </w:rPr>
        <w:t>Search and</w:t>
      </w:r>
      <w:r w:rsidR="00544D90" w:rsidRPr="00FB697E">
        <w:rPr>
          <w:rFonts w:ascii="Times New Roman" w:eastAsia="Times New Roman" w:hAnsi="Times New Roman" w:cs="Times New Roman"/>
          <w:color w:val="000000"/>
        </w:rPr>
        <w:t xml:space="preserve"> Matching Models</w:t>
      </w:r>
    </w:p>
    <w:p w14:paraId="44426981" w14:textId="2E05CAA3" w:rsidR="00B10886" w:rsidRPr="00FB697E" w:rsidRDefault="00C00E49" w:rsidP="00B10886">
      <w:pPr>
        <w:rPr>
          <w:rFonts w:ascii="Times New Roman" w:eastAsia="Times New Roman" w:hAnsi="Times New Roman" w:cs="Times New Roman"/>
          <w:i/>
          <w:color w:val="FF0000"/>
        </w:rPr>
      </w:pPr>
      <w:r w:rsidRPr="00FB697E">
        <w:rPr>
          <w:rFonts w:ascii="Times New Roman" w:eastAsia="Times New Roman" w:hAnsi="Times New Roman" w:cs="Times New Roman"/>
          <w:i/>
          <w:color w:val="FF0000"/>
        </w:rPr>
        <w:t>Mini Course 5</w:t>
      </w:r>
      <w:r w:rsidR="00B10886" w:rsidRPr="00FB697E">
        <w:rPr>
          <w:rFonts w:ascii="Times New Roman" w:eastAsia="Times New Roman" w:hAnsi="Times New Roman" w:cs="Times New Roman"/>
          <w:i/>
          <w:color w:val="FF0000"/>
        </w:rPr>
        <w:t>: Ito Calculus, Optimization, and Optimal Stopping </w:t>
      </w:r>
      <w:r w:rsidR="00AC64D7" w:rsidRPr="00FB697E">
        <w:rPr>
          <w:rFonts w:ascii="Times New Roman" w:hAnsi="Times New Roman" w:cs="Times New Roman"/>
          <w:color w:val="000000" w:themeColor="text1"/>
          <w:highlight w:val="yellow"/>
        </w:rPr>
        <w:t>(</w:t>
      </w:r>
      <w:r w:rsidR="004E0206" w:rsidRPr="00FB697E">
        <w:rPr>
          <w:rFonts w:ascii="Times New Roman" w:hAnsi="Times New Roman" w:cs="Times New Roman"/>
          <w:color w:val="202124"/>
          <w:sz w:val="33"/>
          <w:szCs w:val="33"/>
          <w:shd w:val="clear" w:color="auto" w:fill="FFFFFF"/>
        </w:rPr>
        <w:t>≈</w:t>
      </w:r>
      <w:r w:rsidR="00AC64D7" w:rsidRPr="00FB697E">
        <w:rPr>
          <w:rFonts w:ascii="Times New Roman" w:hAnsi="Times New Roman" w:cs="Times New Roman"/>
          <w:color w:val="000000" w:themeColor="text1"/>
          <w:highlight w:val="yellow"/>
        </w:rPr>
        <w:t>2 lectures)</w:t>
      </w:r>
    </w:p>
    <w:p w14:paraId="730EA948" w14:textId="5EDBC469" w:rsidR="00FE55E6" w:rsidRPr="00FB697E" w:rsidRDefault="00CE49AB" w:rsidP="00544D90">
      <w:pPr>
        <w:numPr>
          <w:ilvl w:val="0"/>
          <w:numId w:val="3"/>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 xml:space="preserve">Applications to </w:t>
      </w:r>
      <w:r w:rsidR="002A2FF2" w:rsidRPr="00FB697E">
        <w:rPr>
          <w:rFonts w:ascii="Times New Roman" w:eastAsia="Times New Roman" w:hAnsi="Times New Roman" w:cs="Times New Roman"/>
          <w:color w:val="000000"/>
        </w:rPr>
        <w:t xml:space="preserve">Information </w:t>
      </w:r>
      <w:r w:rsidR="00A57591" w:rsidRPr="00FB697E">
        <w:rPr>
          <w:rFonts w:ascii="Times New Roman" w:eastAsia="Times New Roman" w:hAnsi="Times New Roman" w:cs="Times New Roman"/>
          <w:color w:val="000000"/>
        </w:rPr>
        <w:t>Demand</w:t>
      </w:r>
    </w:p>
    <w:p w14:paraId="6DB4C5BD" w14:textId="77777777" w:rsidR="00A57591" w:rsidRPr="00FB697E" w:rsidRDefault="00FE55E6" w:rsidP="00A57591">
      <w:pPr>
        <w:numPr>
          <w:ilvl w:val="0"/>
          <w:numId w:val="3"/>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T</w:t>
      </w:r>
      <w:r w:rsidR="00544D90" w:rsidRPr="00FB697E">
        <w:rPr>
          <w:rFonts w:ascii="Times New Roman" w:eastAsia="Times New Roman" w:hAnsi="Times New Roman" w:cs="Times New Roman"/>
          <w:color w:val="000000"/>
        </w:rPr>
        <w:t>he Optimal Level of Experimentation </w:t>
      </w:r>
    </w:p>
    <w:p w14:paraId="5DD21F23" w14:textId="77777777" w:rsidR="009A6F98" w:rsidRPr="00FB697E" w:rsidRDefault="00533826" w:rsidP="009A6F98">
      <w:pPr>
        <w:numPr>
          <w:ilvl w:val="0"/>
          <w:numId w:val="3"/>
        </w:numPr>
        <w:spacing w:before="100" w:beforeAutospacing="1" w:after="100" w:afterAutospacing="1"/>
        <w:rPr>
          <w:rFonts w:ascii="Times New Roman" w:eastAsia="Times New Roman" w:hAnsi="Times New Roman" w:cs="Times New Roman"/>
          <w:color w:val="000000"/>
        </w:rPr>
      </w:pPr>
      <w:proofErr w:type="spellStart"/>
      <w:r w:rsidRPr="00FB697E">
        <w:rPr>
          <w:rFonts w:ascii="Times New Roman" w:eastAsia="Times New Roman" w:hAnsi="Times New Roman" w:cs="Times New Roman"/>
          <w:color w:val="000000"/>
        </w:rPr>
        <w:t>N</w:t>
      </w:r>
      <w:r w:rsidR="00CE49AB" w:rsidRPr="00FB697E">
        <w:rPr>
          <w:rFonts w:ascii="Times New Roman" w:eastAsia="Times New Roman" w:hAnsi="Times New Roman" w:cs="Times New Roman"/>
          <w:color w:val="000000"/>
        </w:rPr>
        <w:t>onconcavity</w:t>
      </w:r>
      <w:proofErr w:type="spellEnd"/>
      <w:r w:rsidR="00CE49AB" w:rsidRPr="00FB697E">
        <w:rPr>
          <w:rFonts w:ascii="Times New Roman" w:eastAsia="Times New Roman" w:hAnsi="Times New Roman" w:cs="Times New Roman"/>
          <w:color w:val="000000"/>
        </w:rPr>
        <w:t xml:space="preserve"> in the value of information  </w:t>
      </w:r>
    </w:p>
    <w:p w14:paraId="042FBA17" w14:textId="18A94E09" w:rsidR="00CE49AB" w:rsidRPr="00FB697E" w:rsidRDefault="00CE5346" w:rsidP="009A6F98">
      <w:pPr>
        <w:numPr>
          <w:ilvl w:val="0"/>
          <w:numId w:val="3"/>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Optimal d</w:t>
      </w:r>
      <w:r w:rsidR="00CE49AB" w:rsidRPr="00FB697E">
        <w:rPr>
          <w:rFonts w:ascii="Times New Roman" w:eastAsia="Times New Roman" w:hAnsi="Times New Roman" w:cs="Times New Roman"/>
          <w:color w:val="000000"/>
        </w:rPr>
        <w:t xml:space="preserve">ynamic contests  </w:t>
      </w:r>
    </w:p>
    <w:p w14:paraId="1827CF27" w14:textId="449C1B24" w:rsidR="00C00E49" w:rsidRPr="00FB697E" w:rsidRDefault="00C00E49" w:rsidP="00C00E49">
      <w:pPr>
        <w:spacing w:before="100" w:beforeAutospacing="1" w:after="100" w:afterAutospacing="1"/>
        <w:rPr>
          <w:rFonts w:ascii="Times New Roman" w:eastAsia="Times New Roman" w:hAnsi="Times New Roman" w:cs="Times New Roman"/>
          <w:i/>
          <w:color w:val="FF0000"/>
        </w:rPr>
      </w:pPr>
      <w:r w:rsidRPr="00FB697E">
        <w:rPr>
          <w:rFonts w:ascii="Times New Roman" w:eastAsia="Times New Roman" w:hAnsi="Times New Roman" w:cs="Times New Roman"/>
          <w:i/>
          <w:color w:val="FF0000"/>
        </w:rPr>
        <w:t>Mini Course 6: Timing Games</w:t>
      </w:r>
      <w:r w:rsidR="00877BC4" w:rsidRPr="00FB697E">
        <w:rPr>
          <w:rFonts w:ascii="Times New Roman" w:hAnsi="Times New Roman" w:cs="Times New Roman"/>
          <w:i/>
          <w:color w:val="FF0000"/>
        </w:rPr>
        <w:t xml:space="preserve"> </w:t>
      </w:r>
      <w:r w:rsidR="00877BC4" w:rsidRPr="00FB697E">
        <w:rPr>
          <w:rFonts w:ascii="Times New Roman" w:hAnsi="Times New Roman" w:cs="Times New Roman"/>
          <w:color w:val="000000" w:themeColor="text1"/>
          <w:highlight w:val="yellow"/>
        </w:rPr>
        <w:t>(</w:t>
      </w:r>
      <w:r w:rsidR="004E0206" w:rsidRPr="00FB697E">
        <w:rPr>
          <w:rFonts w:ascii="Times New Roman" w:hAnsi="Times New Roman" w:cs="Times New Roman"/>
          <w:color w:val="202124"/>
          <w:shd w:val="clear" w:color="auto" w:fill="FFFFFF"/>
        </w:rPr>
        <w:t>≈</w:t>
      </w:r>
      <w:r w:rsidR="00877BC4" w:rsidRPr="00FB697E">
        <w:rPr>
          <w:rFonts w:ascii="Times New Roman" w:hAnsi="Times New Roman" w:cs="Times New Roman"/>
          <w:color w:val="000000" w:themeColor="text1"/>
          <w:highlight w:val="yellow"/>
        </w:rPr>
        <w:t>1 lecture)</w:t>
      </w:r>
    </w:p>
    <w:p w14:paraId="4A42BBA5" w14:textId="5BB4C19F" w:rsidR="00C00E49" w:rsidRPr="00FB697E" w:rsidRDefault="00C00E49" w:rsidP="00C00E49">
      <w:pPr>
        <w:numPr>
          <w:ilvl w:val="0"/>
          <w:numId w:val="6"/>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Rushes</w:t>
      </w:r>
      <w:r w:rsidR="00B3672C" w:rsidRPr="00FB697E">
        <w:rPr>
          <w:rFonts w:ascii="Times New Roman" w:eastAsia="Times New Roman" w:hAnsi="Times New Roman" w:cs="Times New Roman"/>
          <w:color w:val="000000"/>
        </w:rPr>
        <w:t xml:space="preserve"> (bubbles, </w:t>
      </w:r>
      <w:r w:rsidR="001B6347" w:rsidRPr="00FB697E">
        <w:rPr>
          <w:rFonts w:ascii="Times New Roman" w:eastAsia="Times New Roman" w:hAnsi="Times New Roman" w:cs="Times New Roman"/>
          <w:color w:val="000000"/>
        </w:rPr>
        <w:t xml:space="preserve">sorority rushes, </w:t>
      </w:r>
      <w:r w:rsidR="00B3672C" w:rsidRPr="00FB697E">
        <w:rPr>
          <w:rFonts w:ascii="Times New Roman" w:eastAsia="Times New Roman" w:hAnsi="Times New Roman" w:cs="Times New Roman"/>
          <w:color w:val="000000"/>
        </w:rPr>
        <w:t>tipping points)</w:t>
      </w:r>
    </w:p>
    <w:p w14:paraId="2C736AE5" w14:textId="0E78ECF3" w:rsidR="00084CB0" w:rsidRPr="00FB697E" w:rsidRDefault="004B274E" w:rsidP="00084CB0">
      <w:pPr>
        <w:numPr>
          <w:ilvl w:val="0"/>
          <w:numId w:val="6"/>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 xml:space="preserve">Aspirational </w:t>
      </w:r>
      <w:r w:rsidR="00C00E49" w:rsidRPr="00FB697E">
        <w:rPr>
          <w:rFonts w:ascii="Times New Roman" w:eastAsia="Times New Roman" w:hAnsi="Times New Roman" w:cs="Times New Roman"/>
          <w:color w:val="000000"/>
        </w:rPr>
        <w:t xml:space="preserve">Bargaining </w:t>
      </w:r>
    </w:p>
    <w:p w14:paraId="5D0B8900" w14:textId="3233B7A5" w:rsidR="005267F6" w:rsidRPr="00FB697E" w:rsidRDefault="00C00E49" w:rsidP="00BD1E93">
      <w:pPr>
        <w:numPr>
          <w:ilvl w:val="0"/>
          <w:numId w:val="6"/>
        </w:numPr>
        <w:spacing w:before="100" w:beforeAutospacing="1" w:after="100" w:afterAutospacing="1"/>
        <w:rPr>
          <w:rFonts w:ascii="Times New Roman" w:eastAsia="Times New Roman" w:hAnsi="Times New Roman" w:cs="Times New Roman"/>
          <w:color w:val="000000"/>
        </w:rPr>
      </w:pPr>
      <w:r w:rsidRPr="00FB697E">
        <w:rPr>
          <w:rFonts w:ascii="Times New Roman" w:eastAsia="Times New Roman" w:hAnsi="Times New Roman" w:cs="Times New Roman"/>
          <w:color w:val="000000"/>
        </w:rPr>
        <w:t>Conversational Wars of Attrition</w:t>
      </w:r>
    </w:p>
    <w:p w14:paraId="1E93B911" w14:textId="3C097812" w:rsidR="005267F6" w:rsidRPr="00FB697E" w:rsidRDefault="006C246F" w:rsidP="005267F6">
      <w:pPr>
        <w:spacing w:before="100" w:beforeAutospacing="1" w:after="100" w:afterAutospacing="1"/>
        <w:rPr>
          <w:rFonts w:ascii="Times New Roman" w:eastAsia="Times New Roman" w:hAnsi="Times New Roman" w:cs="Times New Roman"/>
          <w:color w:val="0070C0"/>
        </w:rPr>
      </w:pPr>
      <w:r w:rsidRPr="00FB697E">
        <w:rPr>
          <w:rFonts w:ascii="Times New Roman" w:eastAsia="Times New Roman" w:hAnsi="Times New Roman" w:cs="Times New Roman"/>
          <w:color w:val="0070C0"/>
        </w:rPr>
        <w:t>Possible</w:t>
      </w:r>
      <w:r w:rsidR="005267F6" w:rsidRPr="00FB697E">
        <w:rPr>
          <w:rFonts w:ascii="Times New Roman" w:eastAsia="Times New Roman" w:hAnsi="Times New Roman" w:cs="Times New Roman"/>
          <w:color w:val="0070C0"/>
        </w:rPr>
        <w:t xml:space="preserve"> Topics for </w:t>
      </w:r>
      <w:r w:rsidR="009D2B8A" w:rsidRPr="00FB697E">
        <w:rPr>
          <w:rFonts w:ascii="Times New Roman" w:eastAsia="Times New Roman" w:hAnsi="Times New Roman" w:cs="Times New Roman"/>
          <w:color w:val="0070C0"/>
        </w:rPr>
        <w:t xml:space="preserve">Student </w:t>
      </w:r>
      <w:r w:rsidR="00FA420E" w:rsidRPr="00FB697E">
        <w:rPr>
          <w:rFonts w:ascii="Times New Roman" w:eastAsia="Times New Roman" w:hAnsi="Times New Roman" w:cs="Times New Roman"/>
          <w:color w:val="0070C0"/>
        </w:rPr>
        <w:t>Presentation</w:t>
      </w:r>
      <w:r w:rsidR="009D2B8A" w:rsidRPr="00FB697E">
        <w:rPr>
          <w:rFonts w:ascii="Times New Roman" w:eastAsia="Times New Roman" w:hAnsi="Times New Roman" w:cs="Times New Roman"/>
          <w:color w:val="0070C0"/>
        </w:rPr>
        <w:t xml:space="preserve"> (or </w:t>
      </w:r>
      <w:r w:rsidR="00AA7A20" w:rsidRPr="00FB697E">
        <w:rPr>
          <w:rFonts w:ascii="Times New Roman" w:eastAsia="Times New Roman" w:hAnsi="Times New Roman" w:cs="Times New Roman"/>
          <w:color w:val="0070C0"/>
        </w:rPr>
        <w:t>d</w:t>
      </w:r>
      <w:r w:rsidR="009D2B8A" w:rsidRPr="00FB697E">
        <w:rPr>
          <w:rFonts w:ascii="Times New Roman" w:eastAsia="Times New Roman" w:hAnsi="Times New Roman" w:cs="Times New Roman"/>
          <w:color w:val="0070C0"/>
        </w:rPr>
        <w:t>ream up your own)</w:t>
      </w:r>
    </w:p>
    <w:p w14:paraId="5DF1C8C7" w14:textId="1007A8BE" w:rsidR="008D013B" w:rsidRPr="00FB697E" w:rsidRDefault="00AD6934" w:rsidP="005267F6">
      <w:pPr>
        <w:pStyle w:val="ListParagraph"/>
        <w:numPr>
          <w:ilvl w:val="0"/>
          <w:numId w:val="12"/>
        </w:numPr>
        <w:spacing w:before="100" w:beforeAutospacing="1" w:after="100" w:afterAutospacing="1"/>
        <w:rPr>
          <w:rFonts w:ascii="Times New Roman" w:eastAsia="Times New Roman" w:hAnsi="Times New Roman" w:cs="Times New Roman"/>
          <w:color w:val="0070C0"/>
        </w:rPr>
      </w:pPr>
      <w:r w:rsidRPr="00FB697E">
        <w:rPr>
          <w:rFonts w:ascii="Times New Roman" w:eastAsia="Times New Roman" w:hAnsi="Times New Roman" w:cs="Times New Roman"/>
          <w:color w:val="0070C0"/>
        </w:rPr>
        <w:t>Herding with Other Payoffs: When Managers Cover Their Posteriors</w:t>
      </w:r>
    </w:p>
    <w:p w14:paraId="242F8284" w14:textId="536B7EF1" w:rsidR="005267F6" w:rsidRDefault="004B21FD" w:rsidP="005267F6">
      <w:pPr>
        <w:pStyle w:val="ListParagraph"/>
        <w:numPr>
          <w:ilvl w:val="0"/>
          <w:numId w:val="12"/>
        </w:numPr>
        <w:spacing w:before="100" w:beforeAutospacing="1" w:after="100" w:afterAutospacing="1"/>
        <w:rPr>
          <w:rFonts w:ascii="Times New Roman" w:eastAsia="Times New Roman" w:hAnsi="Times New Roman" w:cs="Times New Roman"/>
          <w:color w:val="0070C0"/>
        </w:rPr>
      </w:pPr>
      <w:r w:rsidRPr="00FB697E">
        <w:rPr>
          <w:rFonts w:ascii="Times New Roman" w:eastAsia="Times New Roman" w:hAnsi="Times New Roman" w:cs="Times New Roman"/>
          <w:color w:val="0070C0"/>
        </w:rPr>
        <w:t xml:space="preserve">Shannon </w:t>
      </w:r>
      <w:r w:rsidR="005267F6" w:rsidRPr="00FB697E">
        <w:rPr>
          <w:rFonts w:ascii="Times New Roman" w:eastAsia="Times New Roman" w:hAnsi="Times New Roman" w:cs="Times New Roman"/>
          <w:color w:val="0070C0"/>
        </w:rPr>
        <w:t xml:space="preserve">Entropy </w:t>
      </w:r>
      <w:r w:rsidR="00BD1E93" w:rsidRPr="00FB697E">
        <w:rPr>
          <w:rFonts w:ascii="Times New Roman" w:eastAsia="Times New Roman" w:hAnsi="Times New Roman" w:cs="Times New Roman"/>
          <w:color w:val="0070C0"/>
        </w:rPr>
        <w:t>in Economics</w:t>
      </w:r>
    </w:p>
    <w:p w14:paraId="1DE3AF90" w14:textId="1EBFBE1B" w:rsidR="00772C3E" w:rsidRPr="00FB697E" w:rsidRDefault="00772C3E" w:rsidP="005267F6">
      <w:pPr>
        <w:pStyle w:val="ListParagraph"/>
        <w:numPr>
          <w:ilvl w:val="0"/>
          <w:numId w:val="12"/>
        </w:numPr>
        <w:spacing w:before="100" w:beforeAutospacing="1" w:after="100" w:afterAutospacing="1"/>
        <w:rPr>
          <w:rFonts w:ascii="Times New Roman" w:eastAsia="Times New Roman" w:hAnsi="Times New Roman" w:cs="Times New Roman"/>
          <w:color w:val="0070C0"/>
        </w:rPr>
      </w:pPr>
      <w:proofErr w:type="spellStart"/>
      <w:r>
        <w:rPr>
          <w:rFonts w:ascii="Times New Roman" w:eastAsia="Times New Roman" w:hAnsi="Times New Roman" w:cs="Times New Roman"/>
          <w:color w:val="0070C0"/>
        </w:rPr>
        <w:t>Voir</w:t>
      </w:r>
      <w:proofErr w:type="spellEnd"/>
      <w:r>
        <w:rPr>
          <w:rFonts w:ascii="Times New Roman" w:eastAsia="Times New Roman" w:hAnsi="Times New Roman" w:cs="Times New Roman"/>
          <w:color w:val="0070C0"/>
        </w:rPr>
        <w:t xml:space="preserve"> Dire and Optimal Search</w:t>
      </w:r>
    </w:p>
    <w:p w14:paraId="000C0A42" w14:textId="62B5EDB3" w:rsidR="00C8440C" w:rsidRDefault="005C0567" w:rsidP="005267F6">
      <w:pPr>
        <w:pStyle w:val="ListParagraph"/>
        <w:numPr>
          <w:ilvl w:val="0"/>
          <w:numId w:val="12"/>
        </w:numPr>
        <w:spacing w:before="100" w:beforeAutospacing="1" w:after="100" w:afterAutospacing="1"/>
        <w:rPr>
          <w:rFonts w:ascii="Times New Roman" w:eastAsia="Times New Roman" w:hAnsi="Times New Roman" w:cs="Times New Roman"/>
          <w:color w:val="0070C0"/>
        </w:rPr>
      </w:pPr>
      <w:r w:rsidRPr="00FB697E">
        <w:rPr>
          <w:rFonts w:ascii="Times New Roman" w:eastAsia="Times New Roman" w:hAnsi="Times New Roman" w:cs="Times New Roman"/>
          <w:color w:val="0070C0"/>
        </w:rPr>
        <w:t xml:space="preserve">Optimal </w:t>
      </w:r>
      <w:r w:rsidR="00C8440C" w:rsidRPr="00FB697E">
        <w:rPr>
          <w:rFonts w:ascii="Times New Roman" w:eastAsia="Times New Roman" w:hAnsi="Times New Roman" w:cs="Times New Roman"/>
          <w:color w:val="0070C0"/>
        </w:rPr>
        <w:t>Learning with Finite Memory (Andrea Wilson</w:t>
      </w:r>
      <w:r w:rsidR="002D0D92">
        <w:rPr>
          <w:rFonts w:ascii="Times New Roman" w:eastAsia="Times New Roman" w:hAnsi="Times New Roman" w:cs="Times New Roman"/>
          <w:color w:val="0070C0"/>
        </w:rPr>
        <w:t>, 2014</w:t>
      </w:r>
      <w:r w:rsidR="00C8440C" w:rsidRPr="00FB697E">
        <w:rPr>
          <w:rFonts w:ascii="Times New Roman" w:eastAsia="Times New Roman" w:hAnsi="Times New Roman" w:cs="Times New Roman"/>
          <w:color w:val="0070C0"/>
        </w:rPr>
        <w:t>)</w:t>
      </w:r>
    </w:p>
    <w:p w14:paraId="6C9B6D12" w14:textId="4FFDB771" w:rsidR="000677B8" w:rsidRDefault="000677B8" w:rsidP="000677B8">
      <w:pPr>
        <w:pStyle w:val="ListParagraph"/>
        <w:numPr>
          <w:ilvl w:val="0"/>
          <w:numId w:val="12"/>
        </w:numPr>
        <w:spacing w:before="100" w:beforeAutospacing="1" w:after="100" w:afterAutospacing="1"/>
        <w:rPr>
          <w:rFonts w:ascii="Times New Roman" w:eastAsia="Times New Roman" w:hAnsi="Times New Roman" w:cs="Times New Roman"/>
          <w:color w:val="0070C0"/>
        </w:rPr>
      </w:pPr>
      <w:r>
        <w:rPr>
          <w:rFonts w:ascii="Times New Roman" w:eastAsia="Times New Roman" w:hAnsi="Times New Roman" w:cs="Times New Roman"/>
          <w:color w:val="0070C0"/>
        </w:rPr>
        <w:t>Global Games</w:t>
      </w:r>
      <w:r w:rsidR="002D0D92">
        <w:rPr>
          <w:rFonts w:ascii="Times New Roman" w:eastAsia="Times New Roman" w:hAnsi="Times New Roman" w:cs="Times New Roman"/>
          <w:color w:val="0070C0"/>
        </w:rPr>
        <w:t xml:space="preserve"> (Morris and Shin)</w:t>
      </w:r>
    </w:p>
    <w:p w14:paraId="18DCE073" w14:textId="36F93C88" w:rsidR="000677B8" w:rsidRPr="000677B8" w:rsidRDefault="000677B8" w:rsidP="000677B8">
      <w:pPr>
        <w:pStyle w:val="ListParagraph"/>
        <w:numPr>
          <w:ilvl w:val="0"/>
          <w:numId w:val="12"/>
        </w:numPr>
        <w:spacing w:before="100" w:beforeAutospacing="1" w:after="100" w:afterAutospacing="1"/>
        <w:rPr>
          <w:rFonts w:ascii="Times New Roman" w:eastAsia="Times New Roman" w:hAnsi="Times New Roman" w:cs="Times New Roman"/>
          <w:color w:val="0070C0"/>
        </w:rPr>
      </w:pPr>
      <w:r w:rsidRPr="00FB697E">
        <w:rPr>
          <w:rFonts w:ascii="Times New Roman" w:eastAsia="Times New Roman" w:hAnsi="Times New Roman" w:cs="Times New Roman"/>
          <w:color w:val="0070C0"/>
        </w:rPr>
        <w:t>Potential Games in Economic</w:t>
      </w:r>
      <w:r>
        <w:rPr>
          <w:rFonts w:ascii="Times New Roman" w:eastAsia="Times New Roman" w:hAnsi="Times New Roman" w:cs="Times New Roman"/>
          <w:color w:val="0070C0"/>
        </w:rPr>
        <w:t>s</w:t>
      </w:r>
    </w:p>
    <w:p w14:paraId="76A903C1" w14:textId="05DAAC6B" w:rsidR="003505DB" w:rsidRPr="00FB697E" w:rsidRDefault="000677B8" w:rsidP="00BD1E93">
      <w:pPr>
        <w:pStyle w:val="ListParagraph"/>
        <w:numPr>
          <w:ilvl w:val="0"/>
          <w:numId w:val="12"/>
        </w:numPr>
        <w:spacing w:before="100" w:beforeAutospacing="1" w:after="100" w:afterAutospacing="1"/>
        <w:rPr>
          <w:rFonts w:ascii="Times New Roman" w:eastAsia="Times New Roman" w:hAnsi="Times New Roman" w:cs="Times New Roman"/>
          <w:color w:val="0070C0"/>
        </w:rPr>
      </w:pPr>
      <w:r>
        <w:rPr>
          <w:rFonts w:ascii="Times New Roman" w:eastAsia="Times New Roman" w:hAnsi="Times New Roman" w:cs="Times New Roman"/>
          <w:bCs/>
          <w:color w:val="0070C0"/>
          <w:shd w:val="clear" w:color="auto" w:fill="FFFFFF"/>
        </w:rPr>
        <w:t xml:space="preserve">Exotic: </w:t>
      </w:r>
      <w:r w:rsidR="005267F6" w:rsidRPr="00FB697E">
        <w:rPr>
          <w:rFonts w:ascii="Times New Roman" w:eastAsia="Times New Roman" w:hAnsi="Times New Roman" w:cs="Times New Roman"/>
          <w:bCs/>
          <w:color w:val="0070C0"/>
          <w:shd w:val="clear" w:color="auto" w:fill="FFFFFF"/>
        </w:rPr>
        <w:t>Rescorla</w:t>
      </w:r>
      <w:r w:rsidR="005267F6" w:rsidRPr="00FB697E">
        <w:rPr>
          <w:rFonts w:ascii="Times New Roman" w:eastAsia="Times New Roman" w:hAnsi="Times New Roman" w:cs="Times New Roman"/>
          <w:color w:val="0070C0"/>
          <w:shd w:val="clear" w:color="auto" w:fill="FFFFFF"/>
        </w:rPr>
        <w:t>–</w:t>
      </w:r>
      <w:r w:rsidR="005267F6" w:rsidRPr="00FB697E">
        <w:rPr>
          <w:rFonts w:ascii="Times New Roman" w:eastAsia="Times New Roman" w:hAnsi="Times New Roman" w:cs="Times New Roman"/>
          <w:bCs/>
          <w:color w:val="0070C0"/>
          <w:shd w:val="clear" w:color="auto" w:fill="FFFFFF"/>
        </w:rPr>
        <w:t>Wagner</w:t>
      </w:r>
      <w:r w:rsidR="005267F6" w:rsidRPr="00FB697E">
        <w:rPr>
          <w:rFonts w:ascii="Times New Roman" w:eastAsia="Times New Roman" w:hAnsi="Times New Roman" w:cs="Times New Roman"/>
          <w:color w:val="0070C0"/>
          <w:shd w:val="clear" w:color="auto" w:fill="FFFFFF"/>
        </w:rPr>
        <w:t> learning model for animals</w:t>
      </w:r>
      <w:r w:rsidR="005267F6" w:rsidRPr="00FB697E">
        <w:rPr>
          <w:rFonts w:ascii="Times New Roman" w:eastAsia="Times New Roman" w:hAnsi="Times New Roman" w:cs="Times New Roman"/>
          <w:color w:val="0070C0"/>
        </w:rPr>
        <w:t xml:space="preserve"> </w:t>
      </w:r>
    </w:p>
    <w:p w14:paraId="5E348E0C" w14:textId="02718B0C" w:rsidR="004E0206" w:rsidRPr="00FB697E" w:rsidRDefault="004E0206" w:rsidP="006065FA">
      <w:pPr>
        <w:pStyle w:val="ListParagraph"/>
        <w:spacing w:before="100" w:beforeAutospacing="1" w:after="100" w:afterAutospacing="1"/>
        <w:rPr>
          <w:rFonts w:ascii="Times New Roman" w:eastAsia="Times New Roman" w:hAnsi="Times New Roman" w:cs="Times New Roman"/>
          <w:color w:val="0070C0"/>
        </w:rPr>
      </w:pPr>
    </w:p>
    <w:sectPr w:rsidR="004E0206" w:rsidRPr="00FB697E" w:rsidSect="008F7D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C9D4F" w14:textId="77777777" w:rsidR="00931244" w:rsidRDefault="00931244" w:rsidP="005C7029">
      <w:r>
        <w:separator/>
      </w:r>
    </w:p>
  </w:endnote>
  <w:endnote w:type="continuationSeparator" w:id="0">
    <w:p w14:paraId="0C3999DA" w14:textId="77777777" w:rsidR="00931244" w:rsidRDefault="00931244" w:rsidP="005C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45A02" w14:textId="77777777" w:rsidR="00931244" w:rsidRDefault="00931244" w:rsidP="005C7029">
      <w:r>
        <w:separator/>
      </w:r>
    </w:p>
  </w:footnote>
  <w:footnote w:type="continuationSeparator" w:id="0">
    <w:p w14:paraId="35A8320A" w14:textId="77777777" w:rsidR="00931244" w:rsidRDefault="00931244" w:rsidP="005C7029">
      <w:r>
        <w:continuationSeparator/>
      </w:r>
    </w:p>
  </w:footnote>
  <w:footnote w:id="1">
    <w:p w14:paraId="603F4528" w14:textId="7F9C1A57" w:rsidR="005C7029" w:rsidRDefault="005C7029">
      <w:pPr>
        <w:pStyle w:val="FootnoteText"/>
      </w:pPr>
      <w:r>
        <w:rPr>
          <w:rStyle w:val="FootnoteReference"/>
        </w:rPr>
        <w:footnoteRef/>
      </w:r>
      <w:r>
        <w:t xml:space="preserve"> </w:t>
      </w:r>
      <w:r>
        <w:rPr>
          <w:rFonts w:cs="Courier New"/>
          <w:bCs/>
          <w:color w:val="000000"/>
        </w:rPr>
        <w:t xml:space="preserve">I have many papers </w:t>
      </w:r>
      <w:r w:rsidRPr="00CC2F1D">
        <w:rPr>
          <w:rFonts w:cs="Courier New"/>
          <w:bCs/>
          <w:color w:val="000000"/>
        </w:rPr>
        <w:t xml:space="preserve">joint with </w:t>
      </w:r>
      <w:r>
        <w:rPr>
          <w:rFonts w:cs="Courier New"/>
          <w:bCs/>
          <w:color w:val="000000"/>
        </w:rPr>
        <w:t xml:space="preserve">past </w:t>
      </w:r>
      <w:r w:rsidRPr="00CC2F1D">
        <w:rPr>
          <w:rFonts w:cs="Courier New"/>
          <w:bCs/>
          <w:color w:val="000000"/>
        </w:rPr>
        <w:t>students</w:t>
      </w:r>
      <w:r>
        <w:rPr>
          <w:rFonts w:cs="Courier New"/>
          <w:bCs/>
          <w:color w:val="000000"/>
        </w:rPr>
        <w:t>.</w:t>
      </w:r>
      <w:r w:rsidRPr="00CC2F1D">
        <w:rPr>
          <w:rFonts w:cs="Courier New"/>
          <w:bCs/>
          <w:color w:val="000000"/>
        </w:rPr>
        <w:t xml:space="preserve"> </w:t>
      </w:r>
      <w:r>
        <w:rPr>
          <w:rFonts w:cs="Courier New"/>
          <w:bCs/>
          <w:color w:val="000000"/>
        </w:rPr>
        <w:t>N</w:t>
      </w:r>
      <w:r w:rsidRPr="00CC2F1D">
        <w:rPr>
          <w:rFonts w:cs="Courier New"/>
          <w:bCs/>
          <w:color w:val="000000"/>
        </w:rPr>
        <w:t>ine of my top</w:t>
      </w:r>
      <w:r>
        <w:rPr>
          <w:rFonts w:cs="Courier New"/>
          <w:bCs/>
          <w:color w:val="000000"/>
        </w:rPr>
        <w:t xml:space="preserve"> five economics</w:t>
      </w:r>
      <w:r w:rsidRPr="00CC2F1D">
        <w:rPr>
          <w:rFonts w:cs="Courier New"/>
          <w:bCs/>
          <w:color w:val="000000"/>
        </w:rPr>
        <w:t xml:space="preserve"> journal publications</w:t>
      </w:r>
      <w:r>
        <w:rPr>
          <w:rFonts w:cs="Courier New"/>
          <w:bCs/>
          <w:color w:val="000000"/>
        </w:rPr>
        <w:t>,</w:t>
      </w:r>
      <w:r w:rsidRPr="00CC2F1D">
        <w:rPr>
          <w:rFonts w:cs="Courier New"/>
          <w:bCs/>
          <w:color w:val="000000"/>
        </w:rPr>
        <w:t xml:space="preserve"> </w:t>
      </w:r>
      <w:r>
        <w:rPr>
          <w:rFonts w:cs="Courier New"/>
          <w:bCs/>
          <w:color w:val="000000"/>
        </w:rPr>
        <w:t>plus a few others published in top field journals, emerged from</w:t>
      </w:r>
      <w:r w:rsidRPr="00CC2F1D">
        <w:rPr>
          <w:rFonts w:cs="Courier New"/>
          <w:bCs/>
          <w:color w:val="000000"/>
        </w:rPr>
        <w:t xml:space="preserve"> past </w:t>
      </w:r>
      <w:r>
        <w:rPr>
          <w:rFonts w:cs="Courier New"/>
          <w:bCs/>
          <w:color w:val="000000"/>
        </w:rPr>
        <w:t xml:space="preserve">advanced theory </w:t>
      </w:r>
      <w:r w:rsidRPr="00CC2F1D">
        <w:rPr>
          <w:rFonts w:cs="Courier New"/>
          <w:bCs/>
          <w:color w:val="000000"/>
        </w:rPr>
        <w:t>classes</w:t>
      </w:r>
      <w:r w:rsidR="00901B31">
        <w:rPr>
          <w:rFonts w:cs="Courier New"/>
          <w:bCs/>
          <w:color w:val="000000"/>
        </w:rPr>
        <w:t xml:space="preserve">, including </w:t>
      </w:r>
      <w:r>
        <w:rPr>
          <w:rFonts w:cs="Courier New"/>
          <w:bCs/>
          <w:color w:val="000000"/>
        </w:rPr>
        <w:t>Wisconsin students</w:t>
      </w:r>
      <w:r w:rsidR="00901B31">
        <w:rPr>
          <w:rFonts w:cs="Courier New"/>
          <w:bCs/>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27A"/>
    <w:multiLevelType w:val="multilevel"/>
    <w:tmpl w:val="820E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855B2"/>
    <w:multiLevelType w:val="multilevel"/>
    <w:tmpl w:val="C7AE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B6864"/>
    <w:multiLevelType w:val="hybridMultilevel"/>
    <w:tmpl w:val="2B92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33C9"/>
    <w:multiLevelType w:val="multilevel"/>
    <w:tmpl w:val="AD96D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93A4C"/>
    <w:multiLevelType w:val="hybridMultilevel"/>
    <w:tmpl w:val="4740C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70881"/>
    <w:multiLevelType w:val="multilevel"/>
    <w:tmpl w:val="EA6E3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F3750"/>
    <w:multiLevelType w:val="hybridMultilevel"/>
    <w:tmpl w:val="21261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12F47"/>
    <w:multiLevelType w:val="multilevel"/>
    <w:tmpl w:val="07E4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D4E98"/>
    <w:multiLevelType w:val="multilevel"/>
    <w:tmpl w:val="C944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0412F"/>
    <w:multiLevelType w:val="multilevel"/>
    <w:tmpl w:val="D414B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578B2"/>
    <w:multiLevelType w:val="multilevel"/>
    <w:tmpl w:val="3D067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464CE"/>
    <w:multiLevelType w:val="multilevel"/>
    <w:tmpl w:val="DC6A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4B0780"/>
    <w:multiLevelType w:val="hybridMultilevel"/>
    <w:tmpl w:val="B170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E1C70"/>
    <w:multiLevelType w:val="multilevel"/>
    <w:tmpl w:val="66B6D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390F95"/>
    <w:multiLevelType w:val="multilevel"/>
    <w:tmpl w:val="1268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937763">
    <w:abstractNumId w:val="13"/>
  </w:num>
  <w:num w:numId="2" w16cid:durableId="1954052974">
    <w:abstractNumId w:val="0"/>
  </w:num>
  <w:num w:numId="3" w16cid:durableId="644241962">
    <w:abstractNumId w:val="10"/>
  </w:num>
  <w:num w:numId="4" w16cid:durableId="1871604521">
    <w:abstractNumId w:val="7"/>
  </w:num>
  <w:num w:numId="5" w16cid:durableId="1051267899">
    <w:abstractNumId w:val="1"/>
  </w:num>
  <w:num w:numId="6" w16cid:durableId="473135522">
    <w:abstractNumId w:val="5"/>
  </w:num>
  <w:num w:numId="7" w16cid:durableId="1179389011">
    <w:abstractNumId w:val="11"/>
  </w:num>
  <w:num w:numId="8" w16cid:durableId="1148941995">
    <w:abstractNumId w:val="3"/>
  </w:num>
  <w:num w:numId="9" w16cid:durableId="790974245">
    <w:abstractNumId w:val="14"/>
  </w:num>
  <w:num w:numId="10" w16cid:durableId="1241602264">
    <w:abstractNumId w:val="9"/>
  </w:num>
  <w:num w:numId="11" w16cid:durableId="956981489">
    <w:abstractNumId w:val="8"/>
  </w:num>
  <w:num w:numId="12" w16cid:durableId="397169240">
    <w:abstractNumId w:val="4"/>
  </w:num>
  <w:num w:numId="13" w16cid:durableId="1134062828">
    <w:abstractNumId w:val="2"/>
  </w:num>
  <w:num w:numId="14" w16cid:durableId="893273114">
    <w:abstractNumId w:val="6"/>
  </w:num>
  <w:num w:numId="15" w16cid:durableId="713156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86"/>
    <w:rsid w:val="00030B92"/>
    <w:rsid w:val="000315F1"/>
    <w:rsid w:val="000668FA"/>
    <w:rsid w:val="000677B8"/>
    <w:rsid w:val="000720EB"/>
    <w:rsid w:val="00075C2F"/>
    <w:rsid w:val="00084CB0"/>
    <w:rsid w:val="000870DA"/>
    <w:rsid w:val="00096408"/>
    <w:rsid w:val="000A33D6"/>
    <w:rsid w:val="000E7E85"/>
    <w:rsid w:val="000F5FF8"/>
    <w:rsid w:val="00104AAF"/>
    <w:rsid w:val="00127CEF"/>
    <w:rsid w:val="00140F1F"/>
    <w:rsid w:val="00142DBE"/>
    <w:rsid w:val="0016374B"/>
    <w:rsid w:val="00163E2B"/>
    <w:rsid w:val="00165736"/>
    <w:rsid w:val="001663FC"/>
    <w:rsid w:val="0018614F"/>
    <w:rsid w:val="001B6347"/>
    <w:rsid w:val="001E1D12"/>
    <w:rsid w:val="001E5E85"/>
    <w:rsid w:val="001E64E0"/>
    <w:rsid w:val="001E79A3"/>
    <w:rsid w:val="001F279F"/>
    <w:rsid w:val="001F7DDE"/>
    <w:rsid w:val="00205047"/>
    <w:rsid w:val="00224636"/>
    <w:rsid w:val="002254C7"/>
    <w:rsid w:val="00234CD5"/>
    <w:rsid w:val="00242AA9"/>
    <w:rsid w:val="002438D6"/>
    <w:rsid w:val="00284AC9"/>
    <w:rsid w:val="002A2FF2"/>
    <w:rsid w:val="002B2928"/>
    <w:rsid w:val="002C3CF9"/>
    <w:rsid w:val="002C63B2"/>
    <w:rsid w:val="002D0D92"/>
    <w:rsid w:val="002E02AF"/>
    <w:rsid w:val="00307679"/>
    <w:rsid w:val="003132E5"/>
    <w:rsid w:val="00314DE8"/>
    <w:rsid w:val="0032153F"/>
    <w:rsid w:val="00323D20"/>
    <w:rsid w:val="003505DB"/>
    <w:rsid w:val="00351DBA"/>
    <w:rsid w:val="0037164A"/>
    <w:rsid w:val="003A52C3"/>
    <w:rsid w:val="003B7DD2"/>
    <w:rsid w:val="003C62FF"/>
    <w:rsid w:val="003E053D"/>
    <w:rsid w:val="00407114"/>
    <w:rsid w:val="0044706A"/>
    <w:rsid w:val="00450ACF"/>
    <w:rsid w:val="00454113"/>
    <w:rsid w:val="004602AC"/>
    <w:rsid w:val="004A7D01"/>
    <w:rsid w:val="004B21FD"/>
    <w:rsid w:val="004B274E"/>
    <w:rsid w:val="004D519A"/>
    <w:rsid w:val="004E0206"/>
    <w:rsid w:val="004E0DC6"/>
    <w:rsid w:val="004E18C0"/>
    <w:rsid w:val="004E1B77"/>
    <w:rsid w:val="004E52C1"/>
    <w:rsid w:val="004F7639"/>
    <w:rsid w:val="00511752"/>
    <w:rsid w:val="005267F6"/>
    <w:rsid w:val="005331E7"/>
    <w:rsid w:val="00533826"/>
    <w:rsid w:val="005403E2"/>
    <w:rsid w:val="00544D90"/>
    <w:rsid w:val="00545136"/>
    <w:rsid w:val="005674A0"/>
    <w:rsid w:val="005760C9"/>
    <w:rsid w:val="00581480"/>
    <w:rsid w:val="005A433D"/>
    <w:rsid w:val="005A577A"/>
    <w:rsid w:val="005C0567"/>
    <w:rsid w:val="005C7029"/>
    <w:rsid w:val="005E0F14"/>
    <w:rsid w:val="005F0CE7"/>
    <w:rsid w:val="006065FA"/>
    <w:rsid w:val="00644843"/>
    <w:rsid w:val="006627AA"/>
    <w:rsid w:val="00664F4E"/>
    <w:rsid w:val="00692FA8"/>
    <w:rsid w:val="00693300"/>
    <w:rsid w:val="00696C5E"/>
    <w:rsid w:val="006B0AD0"/>
    <w:rsid w:val="006C246F"/>
    <w:rsid w:val="006C27DB"/>
    <w:rsid w:val="006F3545"/>
    <w:rsid w:val="00700D72"/>
    <w:rsid w:val="00714825"/>
    <w:rsid w:val="007271B7"/>
    <w:rsid w:val="00732679"/>
    <w:rsid w:val="00732AE1"/>
    <w:rsid w:val="0073721A"/>
    <w:rsid w:val="00742477"/>
    <w:rsid w:val="00744F26"/>
    <w:rsid w:val="00747D37"/>
    <w:rsid w:val="00772C3E"/>
    <w:rsid w:val="007737F3"/>
    <w:rsid w:val="00794CE3"/>
    <w:rsid w:val="00805171"/>
    <w:rsid w:val="00843A3D"/>
    <w:rsid w:val="008578CC"/>
    <w:rsid w:val="00865885"/>
    <w:rsid w:val="00877BC4"/>
    <w:rsid w:val="008B636B"/>
    <w:rsid w:val="008D013B"/>
    <w:rsid w:val="008D0F95"/>
    <w:rsid w:val="008D2D5B"/>
    <w:rsid w:val="008E0774"/>
    <w:rsid w:val="008F6091"/>
    <w:rsid w:val="008F7DEC"/>
    <w:rsid w:val="00901B31"/>
    <w:rsid w:val="00931244"/>
    <w:rsid w:val="00957848"/>
    <w:rsid w:val="00970FDB"/>
    <w:rsid w:val="0097365A"/>
    <w:rsid w:val="00985665"/>
    <w:rsid w:val="009958F8"/>
    <w:rsid w:val="009A6F98"/>
    <w:rsid w:val="009D2B8A"/>
    <w:rsid w:val="009D6767"/>
    <w:rsid w:val="009E40CE"/>
    <w:rsid w:val="009E6070"/>
    <w:rsid w:val="00A02D28"/>
    <w:rsid w:val="00A43134"/>
    <w:rsid w:val="00A511F5"/>
    <w:rsid w:val="00A52BE7"/>
    <w:rsid w:val="00A55134"/>
    <w:rsid w:val="00A57591"/>
    <w:rsid w:val="00A71B22"/>
    <w:rsid w:val="00A960F8"/>
    <w:rsid w:val="00AA6A73"/>
    <w:rsid w:val="00AA7A20"/>
    <w:rsid w:val="00AB0EBD"/>
    <w:rsid w:val="00AB3079"/>
    <w:rsid w:val="00AC292B"/>
    <w:rsid w:val="00AC64D7"/>
    <w:rsid w:val="00AD6934"/>
    <w:rsid w:val="00AD72C3"/>
    <w:rsid w:val="00AF3211"/>
    <w:rsid w:val="00AF7090"/>
    <w:rsid w:val="00B10886"/>
    <w:rsid w:val="00B3672C"/>
    <w:rsid w:val="00B42BB2"/>
    <w:rsid w:val="00B436BA"/>
    <w:rsid w:val="00B623A9"/>
    <w:rsid w:val="00B946FF"/>
    <w:rsid w:val="00BB049E"/>
    <w:rsid w:val="00BC74DD"/>
    <w:rsid w:val="00BD1E93"/>
    <w:rsid w:val="00BE26A0"/>
    <w:rsid w:val="00BE7CB5"/>
    <w:rsid w:val="00C00E49"/>
    <w:rsid w:val="00C17A19"/>
    <w:rsid w:val="00C36829"/>
    <w:rsid w:val="00C5366C"/>
    <w:rsid w:val="00C63CE1"/>
    <w:rsid w:val="00C80902"/>
    <w:rsid w:val="00C8440C"/>
    <w:rsid w:val="00C9352E"/>
    <w:rsid w:val="00CB0BA9"/>
    <w:rsid w:val="00CC2F1D"/>
    <w:rsid w:val="00CE49AB"/>
    <w:rsid w:val="00CE5346"/>
    <w:rsid w:val="00CE7A20"/>
    <w:rsid w:val="00CE7C96"/>
    <w:rsid w:val="00D04A9B"/>
    <w:rsid w:val="00D23B91"/>
    <w:rsid w:val="00D26896"/>
    <w:rsid w:val="00D3584F"/>
    <w:rsid w:val="00D52E95"/>
    <w:rsid w:val="00D679A3"/>
    <w:rsid w:val="00D67D47"/>
    <w:rsid w:val="00D70024"/>
    <w:rsid w:val="00D74438"/>
    <w:rsid w:val="00D8217D"/>
    <w:rsid w:val="00D82906"/>
    <w:rsid w:val="00D90C1E"/>
    <w:rsid w:val="00DA2F49"/>
    <w:rsid w:val="00DA4AEA"/>
    <w:rsid w:val="00DA529C"/>
    <w:rsid w:val="00DB4D97"/>
    <w:rsid w:val="00E0155E"/>
    <w:rsid w:val="00E1275B"/>
    <w:rsid w:val="00E12858"/>
    <w:rsid w:val="00E17148"/>
    <w:rsid w:val="00E273E9"/>
    <w:rsid w:val="00E6656B"/>
    <w:rsid w:val="00E85723"/>
    <w:rsid w:val="00E878A7"/>
    <w:rsid w:val="00E90981"/>
    <w:rsid w:val="00E91B7A"/>
    <w:rsid w:val="00E94992"/>
    <w:rsid w:val="00E97A83"/>
    <w:rsid w:val="00ED2E37"/>
    <w:rsid w:val="00EF1DBE"/>
    <w:rsid w:val="00F22B8C"/>
    <w:rsid w:val="00F74B93"/>
    <w:rsid w:val="00F777FA"/>
    <w:rsid w:val="00F87977"/>
    <w:rsid w:val="00FA420E"/>
    <w:rsid w:val="00FB697E"/>
    <w:rsid w:val="00FC0006"/>
    <w:rsid w:val="00FC19A6"/>
    <w:rsid w:val="00FD1029"/>
    <w:rsid w:val="00FD5394"/>
    <w:rsid w:val="00FE0EF4"/>
    <w:rsid w:val="00FE55E6"/>
    <w:rsid w:val="00FE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78AF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0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10886"/>
    <w:rPr>
      <w:rFonts w:ascii="Courier New" w:hAnsi="Courier New" w:cs="Courier New"/>
      <w:sz w:val="20"/>
      <w:szCs w:val="20"/>
    </w:rPr>
  </w:style>
  <w:style w:type="character" w:styleId="Strong">
    <w:name w:val="Strong"/>
    <w:basedOn w:val="DefaultParagraphFont"/>
    <w:uiPriority w:val="22"/>
    <w:qFormat/>
    <w:rsid w:val="00B10886"/>
    <w:rPr>
      <w:b/>
      <w:bCs/>
    </w:rPr>
  </w:style>
  <w:style w:type="paragraph" w:styleId="NormalWeb">
    <w:name w:val="Normal (Web)"/>
    <w:basedOn w:val="Normal"/>
    <w:uiPriority w:val="99"/>
    <w:semiHidden/>
    <w:unhideWhenUsed/>
    <w:rsid w:val="00B10886"/>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C00E49"/>
    <w:pPr>
      <w:ind w:left="720"/>
      <w:contextualSpacing/>
    </w:pPr>
  </w:style>
  <w:style w:type="character" w:styleId="Hyperlink">
    <w:name w:val="Hyperlink"/>
    <w:basedOn w:val="DefaultParagraphFont"/>
    <w:uiPriority w:val="99"/>
    <w:unhideWhenUsed/>
    <w:rsid w:val="00D52E95"/>
    <w:rPr>
      <w:color w:val="0563C1" w:themeColor="hyperlink"/>
      <w:u w:val="single"/>
    </w:rPr>
  </w:style>
  <w:style w:type="character" w:styleId="FollowedHyperlink">
    <w:name w:val="FollowedHyperlink"/>
    <w:basedOn w:val="DefaultParagraphFont"/>
    <w:uiPriority w:val="99"/>
    <w:semiHidden/>
    <w:unhideWhenUsed/>
    <w:rsid w:val="00DA4AEA"/>
    <w:rPr>
      <w:color w:val="954F72" w:themeColor="followedHyperlink"/>
      <w:u w:val="single"/>
    </w:rPr>
  </w:style>
  <w:style w:type="paragraph" w:styleId="FootnoteText">
    <w:name w:val="footnote text"/>
    <w:basedOn w:val="Normal"/>
    <w:link w:val="FootnoteTextChar"/>
    <w:uiPriority w:val="99"/>
    <w:semiHidden/>
    <w:unhideWhenUsed/>
    <w:rsid w:val="005C7029"/>
    <w:rPr>
      <w:sz w:val="20"/>
      <w:szCs w:val="20"/>
    </w:rPr>
  </w:style>
  <w:style w:type="character" w:customStyle="1" w:styleId="FootnoteTextChar">
    <w:name w:val="Footnote Text Char"/>
    <w:basedOn w:val="DefaultParagraphFont"/>
    <w:link w:val="FootnoteText"/>
    <w:uiPriority w:val="99"/>
    <w:semiHidden/>
    <w:rsid w:val="005C7029"/>
    <w:rPr>
      <w:sz w:val="20"/>
      <w:szCs w:val="20"/>
    </w:rPr>
  </w:style>
  <w:style w:type="character" w:styleId="FootnoteReference">
    <w:name w:val="footnote reference"/>
    <w:basedOn w:val="DefaultParagraphFont"/>
    <w:uiPriority w:val="99"/>
    <w:semiHidden/>
    <w:unhideWhenUsed/>
    <w:rsid w:val="005C7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6655">
      <w:bodyDiv w:val="1"/>
      <w:marLeft w:val="0"/>
      <w:marRight w:val="0"/>
      <w:marTop w:val="0"/>
      <w:marBottom w:val="0"/>
      <w:divBdr>
        <w:top w:val="none" w:sz="0" w:space="0" w:color="auto"/>
        <w:left w:val="none" w:sz="0" w:space="0" w:color="auto"/>
        <w:bottom w:val="none" w:sz="0" w:space="0" w:color="auto"/>
        <w:right w:val="none" w:sz="0" w:space="0" w:color="auto"/>
      </w:divBdr>
      <w:divsChild>
        <w:div w:id="1029258785">
          <w:marLeft w:val="0"/>
          <w:marRight w:val="0"/>
          <w:marTop w:val="0"/>
          <w:marBottom w:val="0"/>
          <w:divBdr>
            <w:top w:val="none" w:sz="0" w:space="0" w:color="auto"/>
            <w:left w:val="none" w:sz="0" w:space="0" w:color="auto"/>
            <w:bottom w:val="none" w:sz="0" w:space="0" w:color="auto"/>
            <w:right w:val="none" w:sz="0" w:space="0" w:color="auto"/>
          </w:divBdr>
        </w:div>
      </w:divsChild>
    </w:div>
    <w:div w:id="1302685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nessmi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LONES SMITH</cp:lastModifiedBy>
  <cp:revision>3</cp:revision>
  <cp:lastPrinted>2024-03-12T18:09:00Z</cp:lastPrinted>
  <dcterms:created xsi:type="dcterms:W3CDTF">2024-12-18T22:05:00Z</dcterms:created>
  <dcterms:modified xsi:type="dcterms:W3CDTF">2024-12-22T00:41:00Z</dcterms:modified>
</cp:coreProperties>
</file>